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5EA21471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</w:t>
      </w:r>
      <w:r w:rsidR="005539B1">
        <w:t xml:space="preserve"> </w:t>
      </w:r>
      <w:r w:rsidR="00A07D4C">
        <w:t>2</w:t>
      </w:r>
      <w:r w:rsidR="00A07D4C" w:rsidRPr="00A07D4C">
        <w:rPr>
          <w:vertAlign w:val="superscript"/>
        </w:rPr>
        <w:t>nd</w:t>
      </w:r>
      <w:r w:rsidR="00A07D4C">
        <w:t xml:space="preserve"> Novem</w:t>
      </w:r>
      <w:r w:rsidR="00764B96">
        <w:t>ber</w:t>
      </w:r>
      <w:r w:rsidR="00307B6F">
        <w:t xml:space="preserve"> </w:t>
      </w:r>
      <w:r w:rsidR="00BA149B">
        <w:t>202</w:t>
      </w:r>
      <w:r w:rsidR="0044363C">
        <w:t>1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7B8C2A97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307B6F">
        <w:t>Tait</w:t>
      </w:r>
      <w:r w:rsidR="00595C26">
        <w:t>,</w:t>
      </w:r>
      <w:r w:rsidR="00907B49">
        <w:t xml:space="preserve"> Swanborough</w:t>
      </w:r>
      <w:r w:rsidR="005748A9">
        <w:t xml:space="preserve"> and </w:t>
      </w:r>
      <w:r w:rsidR="00A07D4C">
        <w:t>Smith</w:t>
      </w:r>
      <w:r w:rsidR="00F11861">
        <w:t>.</w:t>
      </w:r>
      <w:r w:rsidR="005748A9">
        <w:t xml:space="preserve"> Ward Cllr Rudd was also present.</w:t>
      </w:r>
    </w:p>
    <w:p w14:paraId="69167926" w14:textId="77777777" w:rsidR="00562C3C" w:rsidRDefault="00562C3C"/>
    <w:p w14:paraId="08522A2E" w14:textId="359EFFB7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A07D4C">
        <w:t>Tait</w:t>
      </w:r>
      <w:r w:rsidR="0056060C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10068A53" w14:textId="7D09B5F9" w:rsidR="004902DC" w:rsidRDefault="002753CC" w:rsidP="00E10661">
      <w:pPr>
        <w:rPr>
          <w:b/>
        </w:rPr>
      </w:pPr>
      <w:r w:rsidRPr="00A82147">
        <w:rPr>
          <w:b/>
        </w:rPr>
        <w:t xml:space="preserve">OPEN </w:t>
      </w:r>
      <w:r w:rsidR="00E10661">
        <w:rPr>
          <w:b/>
        </w:rPr>
        <w:t>FORUM</w:t>
      </w:r>
    </w:p>
    <w:p w14:paraId="78970E22" w14:textId="56063825" w:rsidR="00E10661" w:rsidRDefault="00E10661" w:rsidP="00E10661">
      <w:pPr>
        <w:rPr>
          <w:b/>
        </w:rPr>
      </w:pPr>
    </w:p>
    <w:p w14:paraId="47A4BEC7" w14:textId="49E686DF" w:rsidR="00E10661" w:rsidRPr="00E10661" w:rsidRDefault="00A07D4C" w:rsidP="00E10661">
      <w:pPr>
        <w:rPr>
          <w:bCs/>
        </w:rPr>
      </w:pPr>
      <w:r>
        <w:rPr>
          <w:bCs/>
        </w:rPr>
        <w:t>No comments were made.</w:t>
      </w:r>
    </w:p>
    <w:p w14:paraId="251FB06D" w14:textId="4BC0170B" w:rsidR="00E10661" w:rsidRPr="00E10661" w:rsidRDefault="00E10661" w:rsidP="00E10661">
      <w:pPr>
        <w:rPr>
          <w:bCs/>
        </w:rPr>
      </w:pPr>
    </w:p>
    <w:p w14:paraId="2340EBD9" w14:textId="09BF49D8" w:rsidR="00E10661" w:rsidRDefault="00E10661" w:rsidP="00E10661">
      <w:pPr>
        <w:rPr>
          <w:b/>
        </w:rPr>
      </w:pPr>
      <w:r>
        <w:rPr>
          <w:b/>
        </w:rPr>
        <w:t>Meeting started at 7</w:t>
      </w:r>
      <w:r w:rsidR="0056060C">
        <w:rPr>
          <w:b/>
        </w:rPr>
        <w:t>.0</w:t>
      </w:r>
      <w:r w:rsidR="00A07D4C">
        <w:rPr>
          <w:b/>
        </w:rPr>
        <w:t>0</w:t>
      </w:r>
      <w:r>
        <w:rPr>
          <w:b/>
        </w:rPr>
        <w:t>pm</w:t>
      </w:r>
    </w:p>
    <w:p w14:paraId="6A65BF5E" w14:textId="7A2C4073" w:rsidR="00555894" w:rsidRDefault="00555894">
      <w:pPr>
        <w:rPr>
          <w:b/>
        </w:rPr>
      </w:pPr>
    </w:p>
    <w:p w14:paraId="206EB4FC" w14:textId="3B995F83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A07D4C">
        <w:rPr>
          <w:b/>
        </w:rPr>
        <w:t>46</w:t>
      </w:r>
      <w:r w:rsidRPr="00DB5422">
        <w:rPr>
          <w:b/>
        </w:rPr>
        <w:t>: Welcome and Apologies</w:t>
      </w:r>
      <w:r w:rsidRPr="00591CFF">
        <w:rPr>
          <w:bCs/>
        </w:rPr>
        <w:t xml:space="preserve"> </w:t>
      </w:r>
      <w:r w:rsidR="004902DC">
        <w:rPr>
          <w:bCs/>
        </w:rPr>
        <w:t xml:space="preserve">- Cllrs </w:t>
      </w:r>
      <w:r w:rsidR="00A07D4C">
        <w:rPr>
          <w:bCs/>
        </w:rPr>
        <w:t>Caw</w:t>
      </w:r>
      <w:r w:rsidR="00057D41">
        <w:rPr>
          <w:bCs/>
        </w:rPr>
        <w:t>ood, Willougby, Francis and Burley had sent their apologies prior to the meeting</w:t>
      </w:r>
      <w:r w:rsidR="000B01FF">
        <w:rPr>
          <w:bCs/>
        </w:rPr>
        <w:t>.</w:t>
      </w:r>
      <w:r w:rsidR="00057D41">
        <w:rPr>
          <w:bCs/>
        </w:rPr>
        <w:t xml:space="preserve"> Cllr Tait had been asked to step in as acting Chair.</w:t>
      </w:r>
    </w:p>
    <w:p w14:paraId="5221F8FE" w14:textId="77777777" w:rsidR="00591CFF" w:rsidRPr="00591CFF" w:rsidRDefault="00591CFF" w:rsidP="00591CFF">
      <w:pPr>
        <w:rPr>
          <w:bCs/>
        </w:rPr>
      </w:pPr>
      <w:r w:rsidRPr="00591CFF">
        <w:rPr>
          <w:bCs/>
        </w:rPr>
        <w:t xml:space="preserve"> </w:t>
      </w:r>
    </w:p>
    <w:p w14:paraId="7C5A131E" w14:textId="7804364F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057D41">
        <w:rPr>
          <w:b/>
        </w:rPr>
        <w:t>47</w:t>
      </w:r>
      <w:r w:rsidRPr="00DB5422">
        <w:rPr>
          <w:b/>
        </w:rPr>
        <w:t>: Declaration of Pecuniary and Non-Pecuniary Interests</w:t>
      </w:r>
      <w:r w:rsidR="00E10661" w:rsidRPr="00DB5422">
        <w:rPr>
          <w:b/>
        </w:rPr>
        <w:t xml:space="preserve"> </w:t>
      </w:r>
      <w:r w:rsidR="00E10661">
        <w:rPr>
          <w:bCs/>
        </w:rPr>
        <w:t>– None.</w:t>
      </w:r>
    </w:p>
    <w:p w14:paraId="269C66DA" w14:textId="77777777" w:rsidR="00591CFF" w:rsidRPr="00591CFF" w:rsidRDefault="00591CFF" w:rsidP="00591CFF">
      <w:pPr>
        <w:rPr>
          <w:bCs/>
        </w:rPr>
      </w:pPr>
    </w:p>
    <w:p w14:paraId="592283E6" w14:textId="01C052BC" w:rsidR="00591CFF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057D41">
        <w:rPr>
          <w:b/>
        </w:rPr>
        <w:t>48</w:t>
      </w:r>
      <w:r w:rsidRPr="00DB5422">
        <w:rPr>
          <w:b/>
        </w:rPr>
        <w:t>: Ward Cllr Report</w:t>
      </w:r>
      <w:r w:rsidR="00E10661" w:rsidRPr="00DB5422">
        <w:rPr>
          <w:b/>
        </w:rPr>
        <w:t xml:space="preserve"> </w:t>
      </w:r>
    </w:p>
    <w:p w14:paraId="31512B18" w14:textId="77777777" w:rsidR="00D564DD" w:rsidRDefault="00D564DD" w:rsidP="00591CFF">
      <w:pPr>
        <w:rPr>
          <w:b/>
        </w:rPr>
      </w:pPr>
    </w:p>
    <w:p w14:paraId="3192D135" w14:textId="77777777" w:rsidR="00D564DD" w:rsidRPr="00D564DD" w:rsidRDefault="00D564DD" w:rsidP="00D564DD">
      <w:pPr>
        <w:rPr>
          <w:bCs/>
        </w:rPr>
      </w:pPr>
      <w:r w:rsidRPr="00D564DD">
        <w:rPr>
          <w:bCs/>
        </w:rPr>
        <w:t>Covid statistics across East Riding up to 27th October are as follows:</w:t>
      </w:r>
    </w:p>
    <w:p w14:paraId="6870A9C8" w14:textId="77777777" w:rsidR="00D564DD" w:rsidRPr="00D564DD" w:rsidRDefault="00D564DD" w:rsidP="00D564DD">
      <w:pPr>
        <w:rPr>
          <w:bCs/>
        </w:rPr>
      </w:pPr>
    </w:p>
    <w:p w14:paraId="452E3B18" w14:textId="3E30A896" w:rsidR="00D564DD" w:rsidRPr="00D564DD" w:rsidRDefault="00D564DD" w:rsidP="00D564DD">
      <w:pPr>
        <w:rPr>
          <w:bCs/>
        </w:rPr>
      </w:pPr>
      <w:r w:rsidRPr="00D564DD">
        <w:rPr>
          <w:bCs/>
        </w:rPr>
        <w:t>99% of care home workers have been double-vaccinated</w:t>
      </w:r>
      <w:r>
        <w:rPr>
          <w:bCs/>
        </w:rPr>
        <w:t>, 10% of which have had their boosters</w:t>
      </w:r>
    </w:p>
    <w:p w14:paraId="47EA8622" w14:textId="131D3A55" w:rsidR="00EB6CD1" w:rsidRDefault="00EB6CD1" w:rsidP="00D564DD">
      <w:pPr>
        <w:rPr>
          <w:bCs/>
        </w:rPr>
      </w:pPr>
      <w:r>
        <w:rPr>
          <w:bCs/>
        </w:rPr>
        <w:t>6% 12-15 year olds have had a single vaccination</w:t>
      </w:r>
    </w:p>
    <w:p w14:paraId="18B2CCF5" w14:textId="77777777" w:rsidR="00D564DD" w:rsidRPr="00D564DD" w:rsidRDefault="00D564DD" w:rsidP="00D564DD">
      <w:pPr>
        <w:rPr>
          <w:bCs/>
        </w:rPr>
      </w:pPr>
    </w:p>
    <w:p w14:paraId="1A369EE9" w14:textId="7FF05070" w:rsidR="006A67E0" w:rsidRPr="008F49A8" w:rsidRDefault="00A02DE8" w:rsidP="00591CFF">
      <w:pPr>
        <w:rPr>
          <w:bCs/>
        </w:rPr>
      </w:pPr>
      <w:r w:rsidRPr="008F49A8">
        <w:rPr>
          <w:bCs/>
        </w:rPr>
        <w:t xml:space="preserve">ERYC are looking for residents to </w:t>
      </w:r>
      <w:r w:rsidR="008F49A8" w:rsidRPr="008F49A8">
        <w:rPr>
          <w:bCs/>
        </w:rPr>
        <w:t>accommodate</w:t>
      </w:r>
      <w:r w:rsidRPr="008F49A8">
        <w:rPr>
          <w:bCs/>
        </w:rPr>
        <w:t xml:space="preserve"> </w:t>
      </w:r>
      <w:r w:rsidR="00FA682F" w:rsidRPr="008F49A8">
        <w:rPr>
          <w:bCs/>
        </w:rPr>
        <w:t>Afghan</w:t>
      </w:r>
      <w:r w:rsidR="008F49A8">
        <w:rPr>
          <w:bCs/>
        </w:rPr>
        <w:t xml:space="preserve"> refugees</w:t>
      </w:r>
      <w:r w:rsidR="00FA682F" w:rsidRPr="008F49A8">
        <w:rPr>
          <w:bCs/>
        </w:rPr>
        <w:t>. A</w:t>
      </w:r>
      <w:r w:rsidR="002221D9" w:rsidRPr="008F49A8">
        <w:rPr>
          <w:bCs/>
        </w:rPr>
        <w:t xml:space="preserve">nyone who </w:t>
      </w:r>
      <w:r w:rsidR="008F49A8" w:rsidRPr="008F49A8">
        <w:rPr>
          <w:bCs/>
        </w:rPr>
        <w:t>can</w:t>
      </w:r>
      <w:r w:rsidR="002221D9" w:rsidRPr="008F49A8">
        <w:rPr>
          <w:bCs/>
        </w:rPr>
        <w:t xml:space="preserve"> help </w:t>
      </w:r>
      <w:r w:rsidR="008F49A8">
        <w:rPr>
          <w:bCs/>
        </w:rPr>
        <w:t>should</w:t>
      </w:r>
      <w:r w:rsidR="002221D9" w:rsidRPr="008F49A8">
        <w:rPr>
          <w:bCs/>
        </w:rPr>
        <w:t xml:space="preserve"> email </w:t>
      </w:r>
      <w:hyperlink r:id="rId5" w:history="1">
        <w:r w:rsidR="006A67E0" w:rsidRPr="008F49A8">
          <w:rPr>
            <w:rStyle w:val="Hyperlink"/>
            <w:bCs/>
          </w:rPr>
          <w:t>afghansremovals.assistance@eastriding.gov.uk</w:t>
        </w:r>
      </w:hyperlink>
    </w:p>
    <w:p w14:paraId="1C2AEC11" w14:textId="5AE01144" w:rsidR="00591CFF" w:rsidRDefault="00591CFF" w:rsidP="00591CFF">
      <w:pPr>
        <w:rPr>
          <w:bCs/>
        </w:rPr>
      </w:pPr>
    </w:p>
    <w:p w14:paraId="704ADBFB" w14:textId="55743680" w:rsidR="007F03B6" w:rsidRDefault="00175BB6" w:rsidP="00591CFF">
      <w:pPr>
        <w:rPr>
          <w:bCs/>
        </w:rPr>
      </w:pPr>
      <w:r>
        <w:rPr>
          <w:bCs/>
        </w:rPr>
        <w:t xml:space="preserve">ERYC are offering several </w:t>
      </w:r>
      <w:r w:rsidR="005313AC">
        <w:rPr>
          <w:bCs/>
        </w:rPr>
        <w:t>sources of financial help</w:t>
      </w:r>
      <w:r w:rsidR="00AC7374">
        <w:rPr>
          <w:bCs/>
        </w:rPr>
        <w:t xml:space="preserve"> available to residents, including a household support fun</w:t>
      </w:r>
      <w:r w:rsidR="00B04DB4">
        <w:rPr>
          <w:bCs/>
        </w:rPr>
        <w:t>d</w:t>
      </w:r>
      <w:r w:rsidR="00AC7374">
        <w:rPr>
          <w:bCs/>
        </w:rPr>
        <w:t xml:space="preserve">, help with food and </w:t>
      </w:r>
      <w:r w:rsidR="00FC3802">
        <w:rPr>
          <w:bCs/>
        </w:rPr>
        <w:t>utilities</w:t>
      </w:r>
      <w:r w:rsidR="00AC7374">
        <w:rPr>
          <w:bCs/>
        </w:rPr>
        <w:t>, warm ho</w:t>
      </w:r>
      <w:r w:rsidR="00FC3802">
        <w:rPr>
          <w:bCs/>
        </w:rPr>
        <w:t>use</w:t>
      </w:r>
      <w:r w:rsidR="00AC7374">
        <w:rPr>
          <w:bCs/>
        </w:rPr>
        <w:t xml:space="preserve"> discount</w:t>
      </w:r>
      <w:r w:rsidR="00FC3802">
        <w:rPr>
          <w:bCs/>
        </w:rPr>
        <w:t xml:space="preserve"> and</w:t>
      </w:r>
      <w:r w:rsidR="004946B3">
        <w:rPr>
          <w:bCs/>
        </w:rPr>
        <w:t xml:space="preserve"> free school meals. To find out </w:t>
      </w:r>
      <w:r w:rsidR="00A034E5">
        <w:rPr>
          <w:bCs/>
        </w:rPr>
        <w:t>more, contact ERY</w:t>
      </w:r>
      <w:r w:rsidR="006261A5">
        <w:rPr>
          <w:bCs/>
        </w:rPr>
        <w:t>C</w:t>
      </w:r>
      <w:r w:rsidR="00A034E5">
        <w:rPr>
          <w:bCs/>
        </w:rPr>
        <w:t xml:space="preserve"> at </w:t>
      </w:r>
      <w:hyperlink r:id="rId6" w:history="1">
        <w:r w:rsidR="00FC3802" w:rsidRPr="00651202">
          <w:rPr>
            <w:rStyle w:val="Hyperlink"/>
            <w:bCs/>
          </w:rPr>
          <w:t>benefit.takeup@eastriding.gov.uk</w:t>
        </w:r>
      </w:hyperlink>
    </w:p>
    <w:p w14:paraId="25AC423C" w14:textId="77777777" w:rsidR="00C21419" w:rsidRDefault="00C21419" w:rsidP="00591CFF">
      <w:pPr>
        <w:rPr>
          <w:bCs/>
        </w:rPr>
      </w:pPr>
    </w:p>
    <w:p w14:paraId="2DD2F914" w14:textId="49A81B6C" w:rsidR="00C21419" w:rsidRDefault="00C21419" w:rsidP="00591CFF">
      <w:pPr>
        <w:rPr>
          <w:bCs/>
        </w:rPr>
      </w:pPr>
      <w:r>
        <w:rPr>
          <w:bCs/>
        </w:rPr>
        <w:t xml:space="preserve">Cllr Smith noted that the wildflower initiative in place of ERYC </w:t>
      </w:r>
      <w:r w:rsidR="00FC3802">
        <w:rPr>
          <w:bCs/>
        </w:rPr>
        <w:t>grass</w:t>
      </w:r>
      <w:r>
        <w:rPr>
          <w:bCs/>
        </w:rPr>
        <w:t xml:space="preserve"> </w:t>
      </w:r>
      <w:r w:rsidR="00FC3802">
        <w:rPr>
          <w:bCs/>
        </w:rPr>
        <w:t>cutting</w:t>
      </w:r>
      <w:r>
        <w:rPr>
          <w:bCs/>
        </w:rPr>
        <w:t xml:space="preserve"> has not </w:t>
      </w:r>
      <w:r w:rsidR="00AA0AAC">
        <w:rPr>
          <w:bCs/>
        </w:rPr>
        <w:t>progressed. ACTION:</w:t>
      </w:r>
      <w:r w:rsidR="00FC3802">
        <w:rPr>
          <w:bCs/>
        </w:rPr>
        <w:t xml:space="preserve"> </w:t>
      </w:r>
      <w:r w:rsidR="00AA0AAC">
        <w:rPr>
          <w:bCs/>
        </w:rPr>
        <w:t xml:space="preserve">Cllr Smith to speak to Rob </w:t>
      </w:r>
      <w:r w:rsidR="00FC3802">
        <w:rPr>
          <w:bCs/>
        </w:rPr>
        <w:t>Willoughby</w:t>
      </w:r>
      <w:r w:rsidR="00AA0AAC">
        <w:rPr>
          <w:bCs/>
        </w:rPr>
        <w:t xml:space="preserve"> to see if he would </w:t>
      </w:r>
      <w:r w:rsidR="002D0806">
        <w:rPr>
          <w:bCs/>
        </w:rPr>
        <w:t xml:space="preserve">be </w:t>
      </w:r>
      <w:r w:rsidR="00AA0AAC">
        <w:rPr>
          <w:bCs/>
        </w:rPr>
        <w:t>in</w:t>
      </w:r>
      <w:r w:rsidR="00FC3802">
        <w:rPr>
          <w:bCs/>
        </w:rPr>
        <w:t>teres</w:t>
      </w:r>
      <w:r w:rsidR="00AA0AAC">
        <w:rPr>
          <w:bCs/>
        </w:rPr>
        <w:t xml:space="preserve">ted in taking this </w:t>
      </w:r>
      <w:r w:rsidR="00FC3802">
        <w:rPr>
          <w:bCs/>
        </w:rPr>
        <w:t>forward</w:t>
      </w:r>
      <w:r w:rsidR="00AA0AAC">
        <w:rPr>
          <w:bCs/>
        </w:rPr>
        <w:t>.</w:t>
      </w:r>
    </w:p>
    <w:p w14:paraId="67832995" w14:textId="77777777" w:rsidR="006748FB" w:rsidRPr="00591CFF" w:rsidRDefault="006748FB" w:rsidP="00591CFF">
      <w:pPr>
        <w:rPr>
          <w:bCs/>
        </w:rPr>
      </w:pPr>
    </w:p>
    <w:p w14:paraId="35AF1607" w14:textId="0AF8AFE1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057D41">
        <w:rPr>
          <w:b/>
        </w:rPr>
        <w:t>49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4F579CF2" w:rsidR="008318F1" w:rsidRPr="00591CFF" w:rsidRDefault="008318F1" w:rsidP="00591CFF">
      <w:pPr>
        <w:rPr>
          <w:bCs/>
        </w:rPr>
      </w:pPr>
      <w:r>
        <w:rPr>
          <w:bCs/>
        </w:rPr>
        <w:t>Cllr</w:t>
      </w:r>
      <w:r w:rsidR="00F9232A">
        <w:rPr>
          <w:bCs/>
        </w:rPr>
        <w:t xml:space="preserve"> Swanborough</w:t>
      </w:r>
      <w:r>
        <w:rPr>
          <w:bCs/>
        </w:rPr>
        <w:t xml:space="preserve"> proposed to accept these as </w:t>
      </w:r>
      <w:r w:rsidR="00DB5422">
        <w:rPr>
          <w:bCs/>
        </w:rPr>
        <w:t xml:space="preserve">a </w:t>
      </w:r>
      <w:r>
        <w:rPr>
          <w:bCs/>
        </w:rPr>
        <w:t xml:space="preserve">true and accurate record, Cllr </w:t>
      </w:r>
      <w:r w:rsidR="00057D41">
        <w:rPr>
          <w:bCs/>
        </w:rPr>
        <w:t>Smith</w:t>
      </w:r>
      <w:r>
        <w:rPr>
          <w:bCs/>
        </w:rPr>
        <w:t xml:space="preserve"> seconded </w:t>
      </w:r>
      <w:r w:rsidR="0096558E">
        <w:rPr>
          <w:bCs/>
        </w:rPr>
        <w:t>this,</w:t>
      </w:r>
      <w:r>
        <w:rPr>
          <w:bCs/>
        </w:rPr>
        <w:t xml:space="preserve"> and all agreed.</w:t>
      </w:r>
      <w:r w:rsidR="00C0659B">
        <w:rPr>
          <w:bCs/>
        </w:rPr>
        <w:t xml:space="preserve"> </w:t>
      </w:r>
      <w:r w:rsidR="00345D1F">
        <w:rPr>
          <w:bCs/>
        </w:rPr>
        <w:t xml:space="preserve">Cllr </w:t>
      </w:r>
      <w:r w:rsidR="00057D41">
        <w:rPr>
          <w:bCs/>
        </w:rPr>
        <w:t>Tait</w:t>
      </w:r>
      <w:r w:rsidR="00345D1F">
        <w:rPr>
          <w:bCs/>
        </w:rPr>
        <w:t xml:space="preserve"> signed the minutes.</w:t>
      </w:r>
    </w:p>
    <w:p w14:paraId="18ECD9D2" w14:textId="77777777" w:rsidR="00591CFF" w:rsidRPr="00591CFF" w:rsidRDefault="00591CFF" w:rsidP="00591CFF">
      <w:pPr>
        <w:rPr>
          <w:bCs/>
        </w:rPr>
      </w:pPr>
    </w:p>
    <w:p w14:paraId="516D0782" w14:textId="584CE9AD" w:rsidR="00591CFF" w:rsidRPr="005C669F" w:rsidRDefault="00591CFF" w:rsidP="00591CFF">
      <w:pPr>
        <w:rPr>
          <w:b/>
        </w:rPr>
      </w:pPr>
      <w:r w:rsidRPr="005C669F">
        <w:rPr>
          <w:b/>
        </w:rPr>
        <w:t>2</w:t>
      </w:r>
      <w:r w:rsidR="00B70DD0">
        <w:rPr>
          <w:b/>
        </w:rPr>
        <w:t>3</w:t>
      </w:r>
      <w:r w:rsidR="00015CC8">
        <w:rPr>
          <w:b/>
        </w:rPr>
        <w:t>50</w:t>
      </w:r>
      <w:r w:rsidRPr="005C669F">
        <w:rPr>
          <w:b/>
        </w:rPr>
        <w:t>: Matters Arising (including actions not covered elsewhere on the agenda)</w:t>
      </w:r>
    </w:p>
    <w:p w14:paraId="2517B9FC" w14:textId="20291861" w:rsidR="00F0538E" w:rsidRDefault="00F0538E" w:rsidP="00591CFF">
      <w:pPr>
        <w:rPr>
          <w:bCs/>
        </w:rPr>
      </w:pPr>
    </w:p>
    <w:p w14:paraId="6399062C" w14:textId="662F174C" w:rsidR="00712174" w:rsidRPr="004A5468" w:rsidRDefault="00712174" w:rsidP="00591CFF">
      <w:pPr>
        <w:rPr>
          <w:b/>
        </w:rPr>
      </w:pPr>
      <w:r w:rsidRPr="004A5468">
        <w:rPr>
          <w:b/>
        </w:rPr>
        <w:t>Accounts</w:t>
      </w:r>
    </w:p>
    <w:p w14:paraId="379DB945" w14:textId="38D94CCE" w:rsidR="00712174" w:rsidRDefault="00712174" w:rsidP="00591CFF">
      <w:pPr>
        <w:rPr>
          <w:bCs/>
        </w:rPr>
      </w:pPr>
    </w:p>
    <w:p w14:paraId="03645248" w14:textId="17FE4195" w:rsidR="00712174" w:rsidRDefault="00561353" w:rsidP="00591CFF">
      <w:pPr>
        <w:rPr>
          <w:bCs/>
        </w:rPr>
      </w:pPr>
      <w:r>
        <w:rPr>
          <w:bCs/>
        </w:rPr>
        <w:t>Cllr Smith counter-sign</w:t>
      </w:r>
      <w:r w:rsidR="00015CC8">
        <w:rPr>
          <w:bCs/>
        </w:rPr>
        <w:t>ed</w:t>
      </w:r>
      <w:r>
        <w:rPr>
          <w:bCs/>
        </w:rPr>
        <w:t xml:space="preserve"> the</w:t>
      </w:r>
      <w:r w:rsidR="008F49A8">
        <w:rPr>
          <w:bCs/>
        </w:rPr>
        <w:t xml:space="preserve"> July invoices</w:t>
      </w:r>
      <w:r w:rsidR="00015CC8">
        <w:rPr>
          <w:bCs/>
        </w:rPr>
        <w:t>.</w:t>
      </w:r>
    </w:p>
    <w:p w14:paraId="58192453" w14:textId="579356B9" w:rsidR="0051781A" w:rsidRDefault="0051781A" w:rsidP="00591CFF">
      <w:pPr>
        <w:rPr>
          <w:bCs/>
        </w:rPr>
      </w:pPr>
    </w:p>
    <w:p w14:paraId="4A72D77D" w14:textId="15752DE8" w:rsidR="0051781A" w:rsidRDefault="0051781A" w:rsidP="00591CFF">
      <w:pPr>
        <w:rPr>
          <w:bCs/>
        </w:rPr>
      </w:pPr>
      <w:r>
        <w:rPr>
          <w:bCs/>
        </w:rPr>
        <w:t>ACTION: Clerk to check the progress of</w:t>
      </w:r>
      <w:r w:rsidR="00DB2604">
        <w:rPr>
          <w:bCs/>
        </w:rPr>
        <w:t xml:space="preserve"> payment</w:t>
      </w:r>
      <w:r>
        <w:rPr>
          <w:bCs/>
        </w:rPr>
        <w:t xml:space="preserve"> </w:t>
      </w:r>
      <w:r w:rsidR="00DB2604">
        <w:rPr>
          <w:bCs/>
        </w:rPr>
        <w:t>authorisation process</w:t>
      </w:r>
      <w:r>
        <w:rPr>
          <w:bCs/>
        </w:rPr>
        <w:t xml:space="preserve"> with Barclays.</w:t>
      </w:r>
    </w:p>
    <w:p w14:paraId="75D22B1E" w14:textId="77777777" w:rsidR="001115EF" w:rsidRDefault="001115EF" w:rsidP="00591CFF">
      <w:pPr>
        <w:rPr>
          <w:bCs/>
        </w:rPr>
      </w:pPr>
    </w:p>
    <w:p w14:paraId="4BA49F02" w14:textId="77777777" w:rsidR="003B7191" w:rsidRDefault="003B7191" w:rsidP="00591CFF">
      <w:pPr>
        <w:rPr>
          <w:b/>
        </w:rPr>
      </w:pPr>
    </w:p>
    <w:p w14:paraId="474E1C8B" w14:textId="2A63A458" w:rsidR="001115EF" w:rsidRPr="008C140E" w:rsidRDefault="001115EF" w:rsidP="00591CFF">
      <w:pPr>
        <w:rPr>
          <w:b/>
        </w:rPr>
      </w:pPr>
      <w:r w:rsidRPr="008C140E">
        <w:rPr>
          <w:b/>
        </w:rPr>
        <w:lastRenderedPageBreak/>
        <w:t>Website Updates</w:t>
      </w:r>
    </w:p>
    <w:p w14:paraId="35977EB2" w14:textId="77777777" w:rsidR="001115EF" w:rsidRDefault="001115EF" w:rsidP="00591CFF">
      <w:pPr>
        <w:rPr>
          <w:bCs/>
        </w:rPr>
      </w:pPr>
    </w:p>
    <w:p w14:paraId="4047315A" w14:textId="31641D4B" w:rsidR="001115EF" w:rsidRDefault="001115EF" w:rsidP="00591CFF">
      <w:pPr>
        <w:rPr>
          <w:bCs/>
        </w:rPr>
      </w:pPr>
      <w:r>
        <w:rPr>
          <w:bCs/>
        </w:rPr>
        <w:t>The clerk has removed the out-of-date information as request</w:t>
      </w:r>
      <w:r w:rsidR="003B7191">
        <w:rPr>
          <w:bCs/>
        </w:rPr>
        <w:t xml:space="preserve">ed </w:t>
      </w:r>
      <w:r>
        <w:rPr>
          <w:bCs/>
        </w:rPr>
        <w:t xml:space="preserve">and has </w:t>
      </w:r>
      <w:r w:rsidR="003B7191">
        <w:rPr>
          <w:bCs/>
        </w:rPr>
        <w:t>added</w:t>
      </w:r>
      <w:r>
        <w:rPr>
          <w:bCs/>
        </w:rPr>
        <w:t xml:space="preserve"> a paragraph to the home page regarding the return to normal business for the PC. The clerk is </w:t>
      </w:r>
      <w:r w:rsidR="00F271A9">
        <w:rPr>
          <w:bCs/>
        </w:rPr>
        <w:t>trying</w:t>
      </w:r>
      <w:r>
        <w:rPr>
          <w:bCs/>
        </w:rPr>
        <w:t xml:space="preserve"> to set up new page for Yorkshire Day </w:t>
      </w:r>
      <w:r w:rsidR="00F271A9">
        <w:rPr>
          <w:bCs/>
        </w:rPr>
        <w:t>2021</w:t>
      </w:r>
      <w:r>
        <w:rPr>
          <w:bCs/>
        </w:rPr>
        <w:t>. ACTION: Clerk to progress this before the next meeting.</w:t>
      </w:r>
      <w:r w:rsidR="008D3E41">
        <w:rPr>
          <w:bCs/>
        </w:rPr>
        <w:t xml:space="preserve"> ACTION: Clerk to cr</w:t>
      </w:r>
      <w:r w:rsidR="00A11A7A">
        <w:rPr>
          <w:bCs/>
        </w:rPr>
        <w:t>e</w:t>
      </w:r>
      <w:r w:rsidR="008D3E41">
        <w:rPr>
          <w:bCs/>
        </w:rPr>
        <w:t xml:space="preserve">ate content for </w:t>
      </w:r>
      <w:r w:rsidR="00A11A7A">
        <w:rPr>
          <w:bCs/>
        </w:rPr>
        <w:t xml:space="preserve">the </w:t>
      </w:r>
      <w:r w:rsidR="008D3E41">
        <w:rPr>
          <w:bCs/>
        </w:rPr>
        <w:t>Yorkshire Day page using the</w:t>
      </w:r>
      <w:r w:rsidR="00A11A7A">
        <w:rPr>
          <w:bCs/>
        </w:rPr>
        <w:t xml:space="preserve"> recent</w:t>
      </w:r>
      <w:r w:rsidR="008D3E41">
        <w:rPr>
          <w:bCs/>
        </w:rPr>
        <w:t xml:space="preserve"> Parish Matters article.</w:t>
      </w:r>
    </w:p>
    <w:p w14:paraId="4D53B9BC" w14:textId="77777777" w:rsidR="004C274E" w:rsidRDefault="004C274E" w:rsidP="00591CFF">
      <w:pPr>
        <w:rPr>
          <w:bCs/>
        </w:rPr>
      </w:pPr>
    </w:p>
    <w:p w14:paraId="1CF501FA" w14:textId="39BD9E0C" w:rsidR="004C274E" w:rsidRPr="008C140E" w:rsidRDefault="004C274E" w:rsidP="00591CFF">
      <w:pPr>
        <w:rPr>
          <w:b/>
        </w:rPr>
      </w:pPr>
      <w:r w:rsidRPr="008C140E">
        <w:rPr>
          <w:b/>
        </w:rPr>
        <w:t>Bonfire E</w:t>
      </w:r>
      <w:r w:rsidR="00A11A7A">
        <w:rPr>
          <w:b/>
        </w:rPr>
        <w:t>v</w:t>
      </w:r>
      <w:r w:rsidRPr="008C140E">
        <w:rPr>
          <w:b/>
        </w:rPr>
        <w:t>ent</w:t>
      </w:r>
    </w:p>
    <w:p w14:paraId="70ED5B78" w14:textId="77777777" w:rsidR="004C274E" w:rsidRDefault="004C274E" w:rsidP="00591CFF">
      <w:pPr>
        <w:rPr>
          <w:bCs/>
        </w:rPr>
      </w:pPr>
    </w:p>
    <w:p w14:paraId="567CD0FF" w14:textId="321B1682" w:rsidR="004C274E" w:rsidRDefault="004C274E" w:rsidP="00591CFF">
      <w:pPr>
        <w:rPr>
          <w:bCs/>
        </w:rPr>
      </w:pPr>
      <w:r>
        <w:rPr>
          <w:bCs/>
        </w:rPr>
        <w:t xml:space="preserve">Cllr Willoughby had sent </w:t>
      </w:r>
      <w:r w:rsidR="00A11A7A">
        <w:rPr>
          <w:bCs/>
        </w:rPr>
        <w:t>the</w:t>
      </w:r>
      <w:r>
        <w:rPr>
          <w:bCs/>
        </w:rPr>
        <w:t xml:space="preserve"> following update prio</w:t>
      </w:r>
      <w:r w:rsidR="00A11A7A">
        <w:rPr>
          <w:bCs/>
        </w:rPr>
        <w:t>r</w:t>
      </w:r>
      <w:r>
        <w:rPr>
          <w:bCs/>
        </w:rPr>
        <w:t xml:space="preserve"> to the meeting:</w:t>
      </w:r>
    </w:p>
    <w:p w14:paraId="65ECDA82" w14:textId="77777777" w:rsidR="00901BF7" w:rsidRDefault="00901BF7" w:rsidP="00591CFF">
      <w:pPr>
        <w:rPr>
          <w:bCs/>
        </w:rPr>
      </w:pPr>
    </w:p>
    <w:p w14:paraId="00E92550" w14:textId="216FE053" w:rsidR="004C274E" w:rsidRDefault="004C274E" w:rsidP="00591CFF">
      <w:pPr>
        <w:rPr>
          <w:bCs/>
        </w:rPr>
      </w:pPr>
      <w:r>
        <w:rPr>
          <w:bCs/>
        </w:rPr>
        <w:t>The PC have sold 43 tickets</w:t>
      </w:r>
      <w:r w:rsidR="007F70D4">
        <w:rPr>
          <w:bCs/>
        </w:rPr>
        <w:t xml:space="preserve"> to adults and given 1</w:t>
      </w:r>
      <w:r w:rsidR="00BF5C36">
        <w:rPr>
          <w:bCs/>
        </w:rPr>
        <w:t>5</w:t>
      </w:r>
      <w:r w:rsidR="007F70D4">
        <w:rPr>
          <w:bCs/>
        </w:rPr>
        <w:t xml:space="preserve"> free tickets for under 18s</w:t>
      </w:r>
      <w:r w:rsidR="00901BF7">
        <w:rPr>
          <w:bCs/>
        </w:rPr>
        <w:t>,</w:t>
      </w:r>
      <w:r w:rsidR="007F70D4">
        <w:rPr>
          <w:bCs/>
        </w:rPr>
        <w:t xml:space="preserve"> </w:t>
      </w:r>
      <w:r w:rsidR="00BF5C36">
        <w:rPr>
          <w:bCs/>
        </w:rPr>
        <w:t>totalling</w:t>
      </w:r>
      <w:r w:rsidR="007F70D4">
        <w:rPr>
          <w:bCs/>
        </w:rPr>
        <w:t xml:space="preserve"> 58 but are expecting more </w:t>
      </w:r>
      <w:r w:rsidR="00901BF7">
        <w:rPr>
          <w:bCs/>
        </w:rPr>
        <w:t xml:space="preserve">people </w:t>
      </w:r>
      <w:r w:rsidR="007F70D4">
        <w:rPr>
          <w:bCs/>
        </w:rPr>
        <w:t xml:space="preserve">on the night. Thanks should go to Cllrs Tait, </w:t>
      </w:r>
      <w:r w:rsidR="00901BF7">
        <w:rPr>
          <w:bCs/>
        </w:rPr>
        <w:t>Swanborough</w:t>
      </w:r>
      <w:r w:rsidR="007F70D4">
        <w:rPr>
          <w:bCs/>
        </w:rPr>
        <w:t xml:space="preserve"> and Cawood for the door-to-door ticket sales and to Cllr Burley for the grant </w:t>
      </w:r>
      <w:r w:rsidR="00901BF7">
        <w:rPr>
          <w:bCs/>
        </w:rPr>
        <w:t>application</w:t>
      </w:r>
      <w:r w:rsidR="007F70D4">
        <w:rPr>
          <w:bCs/>
        </w:rPr>
        <w:t xml:space="preserve"> and work on the risk assessment</w:t>
      </w:r>
      <w:r w:rsidR="00DB3A5C">
        <w:rPr>
          <w:bCs/>
        </w:rPr>
        <w:t>.</w:t>
      </w:r>
    </w:p>
    <w:p w14:paraId="324F0049" w14:textId="77777777" w:rsidR="00DB3A5C" w:rsidRDefault="00DB3A5C" w:rsidP="00591CFF">
      <w:pPr>
        <w:rPr>
          <w:bCs/>
        </w:rPr>
      </w:pPr>
    </w:p>
    <w:p w14:paraId="4B46B9AD" w14:textId="4FE679BE" w:rsidR="00DB3A5C" w:rsidRPr="008C140E" w:rsidRDefault="00DB3A5C" w:rsidP="00591CFF">
      <w:pPr>
        <w:rPr>
          <w:b/>
        </w:rPr>
      </w:pPr>
      <w:r w:rsidRPr="008C140E">
        <w:rPr>
          <w:b/>
        </w:rPr>
        <w:t>Community Tree Planting Fund</w:t>
      </w:r>
    </w:p>
    <w:p w14:paraId="450E61D0" w14:textId="77777777" w:rsidR="00DB3A5C" w:rsidRPr="008C140E" w:rsidRDefault="00DB3A5C" w:rsidP="00591CFF">
      <w:pPr>
        <w:rPr>
          <w:b/>
        </w:rPr>
      </w:pPr>
    </w:p>
    <w:p w14:paraId="35EAB02C" w14:textId="37B9EA9A" w:rsidR="00DB3A5C" w:rsidRDefault="00DB3A5C" w:rsidP="00591CFF">
      <w:pPr>
        <w:rPr>
          <w:bCs/>
        </w:rPr>
      </w:pPr>
      <w:r>
        <w:rPr>
          <w:bCs/>
        </w:rPr>
        <w:t xml:space="preserve">Cllr </w:t>
      </w:r>
      <w:r w:rsidR="00901BF7">
        <w:rPr>
          <w:bCs/>
        </w:rPr>
        <w:t>Willoughby</w:t>
      </w:r>
      <w:r>
        <w:rPr>
          <w:bCs/>
        </w:rPr>
        <w:t xml:space="preserve"> ha</w:t>
      </w:r>
      <w:r w:rsidR="00901BF7">
        <w:rPr>
          <w:bCs/>
        </w:rPr>
        <w:t>d</w:t>
      </w:r>
      <w:r>
        <w:rPr>
          <w:bCs/>
        </w:rPr>
        <w:t xml:space="preserve"> sent the following update prior to the meeting:</w:t>
      </w:r>
    </w:p>
    <w:p w14:paraId="1656D6B5" w14:textId="77777777" w:rsidR="00DB3A5C" w:rsidRDefault="00DB3A5C" w:rsidP="00591CFF">
      <w:pPr>
        <w:rPr>
          <w:bCs/>
        </w:rPr>
      </w:pPr>
    </w:p>
    <w:p w14:paraId="328130CE" w14:textId="6EFA00A0" w:rsidR="00DB3A5C" w:rsidRDefault="00DB3A5C" w:rsidP="00591CFF">
      <w:pPr>
        <w:rPr>
          <w:bCs/>
        </w:rPr>
      </w:pPr>
      <w:r>
        <w:rPr>
          <w:bCs/>
        </w:rPr>
        <w:t>The grant application for £1500 has been successful</w:t>
      </w:r>
      <w:r w:rsidR="008C140E">
        <w:rPr>
          <w:bCs/>
        </w:rPr>
        <w:t xml:space="preserve"> and thanks should go to Rob </w:t>
      </w:r>
      <w:r w:rsidR="00901BF7">
        <w:rPr>
          <w:bCs/>
        </w:rPr>
        <w:t>Willoughby</w:t>
      </w:r>
      <w:r w:rsidR="008C140E">
        <w:rPr>
          <w:bCs/>
        </w:rPr>
        <w:t xml:space="preserve"> for his work in se</w:t>
      </w:r>
      <w:r w:rsidR="00901BF7">
        <w:rPr>
          <w:bCs/>
        </w:rPr>
        <w:t>curing</w:t>
      </w:r>
      <w:r w:rsidR="008C140E">
        <w:rPr>
          <w:bCs/>
        </w:rPr>
        <w:t xml:space="preserve"> th</w:t>
      </w:r>
      <w:r w:rsidR="00901BF7">
        <w:rPr>
          <w:bCs/>
        </w:rPr>
        <w:t>e</w:t>
      </w:r>
      <w:r w:rsidR="008C140E">
        <w:rPr>
          <w:bCs/>
        </w:rPr>
        <w:t xml:space="preserve"> funding.</w:t>
      </w:r>
    </w:p>
    <w:p w14:paraId="495A694F" w14:textId="2C86E49A" w:rsidR="00F81832" w:rsidRDefault="00F81832" w:rsidP="00591CFF">
      <w:pPr>
        <w:rPr>
          <w:bCs/>
        </w:rPr>
      </w:pPr>
    </w:p>
    <w:p w14:paraId="4DFCA6CF" w14:textId="17ED9A8F" w:rsidR="00F81832" w:rsidRPr="005454B4" w:rsidRDefault="00F81832" w:rsidP="00591CFF">
      <w:pPr>
        <w:rPr>
          <w:b/>
        </w:rPr>
      </w:pPr>
      <w:r w:rsidRPr="005454B4">
        <w:rPr>
          <w:b/>
        </w:rPr>
        <w:t xml:space="preserve">ERYC Road </w:t>
      </w:r>
      <w:r w:rsidR="005454B4" w:rsidRPr="005454B4">
        <w:rPr>
          <w:b/>
        </w:rPr>
        <w:t>Closure</w:t>
      </w:r>
    </w:p>
    <w:p w14:paraId="7EAE2DFD" w14:textId="7B2742A9" w:rsidR="00F81832" w:rsidRPr="005454B4" w:rsidRDefault="00F81832" w:rsidP="00591CFF">
      <w:pPr>
        <w:rPr>
          <w:b/>
        </w:rPr>
      </w:pPr>
    </w:p>
    <w:p w14:paraId="2C35420F" w14:textId="4B7A591D" w:rsidR="00F81832" w:rsidRDefault="00240358" w:rsidP="00591CFF">
      <w:pPr>
        <w:rPr>
          <w:bCs/>
        </w:rPr>
      </w:pPr>
      <w:r>
        <w:rPr>
          <w:bCs/>
        </w:rPr>
        <w:t xml:space="preserve">Cllr Tait noted that </w:t>
      </w:r>
      <w:r w:rsidR="00901BF7">
        <w:rPr>
          <w:bCs/>
        </w:rPr>
        <w:t xml:space="preserve">a </w:t>
      </w:r>
      <w:r>
        <w:rPr>
          <w:bCs/>
        </w:rPr>
        <w:t xml:space="preserve">response by ERYC </w:t>
      </w:r>
      <w:r w:rsidR="005C7644">
        <w:rPr>
          <w:bCs/>
        </w:rPr>
        <w:t xml:space="preserve">had been received but was unsatisfactory given the </w:t>
      </w:r>
      <w:r w:rsidR="00D336BB">
        <w:rPr>
          <w:bCs/>
        </w:rPr>
        <w:t>discrepancies</w:t>
      </w:r>
      <w:r w:rsidR="005C7644">
        <w:rPr>
          <w:bCs/>
        </w:rPr>
        <w:t xml:space="preserve"> in the </w:t>
      </w:r>
      <w:r w:rsidR="00D336BB">
        <w:rPr>
          <w:bCs/>
        </w:rPr>
        <w:t>email</w:t>
      </w:r>
      <w:r w:rsidR="005C7644">
        <w:rPr>
          <w:bCs/>
        </w:rPr>
        <w:t>. The clerk had asked Ward Cllr R</w:t>
      </w:r>
      <w:r w:rsidR="00D336BB">
        <w:rPr>
          <w:bCs/>
        </w:rPr>
        <w:t>udd to escalate this prior to the meeting.</w:t>
      </w:r>
      <w:r w:rsidR="005C7644">
        <w:rPr>
          <w:bCs/>
        </w:rPr>
        <w:t xml:space="preserve"> ACTION: Clerk to re-send the </w:t>
      </w:r>
      <w:r w:rsidR="00A22C7F">
        <w:rPr>
          <w:bCs/>
        </w:rPr>
        <w:t>correspondence</w:t>
      </w:r>
      <w:r w:rsidR="005C7644">
        <w:rPr>
          <w:bCs/>
        </w:rPr>
        <w:t xml:space="preserve"> to Ward Cllr Rudd </w:t>
      </w:r>
      <w:r w:rsidR="00C961B8">
        <w:rPr>
          <w:bCs/>
        </w:rPr>
        <w:t>and get an update at the next meeting.</w:t>
      </w:r>
    </w:p>
    <w:p w14:paraId="2416ACA2" w14:textId="14E98D1C" w:rsidR="00F81832" w:rsidRPr="005454B4" w:rsidRDefault="00F81832" w:rsidP="00591CFF">
      <w:pPr>
        <w:rPr>
          <w:b/>
        </w:rPr>
      </w:pPr>
    </w:p>
    <w:p w14:paraId="471ACC10" w14:textId="1A1F822C" w:rsidR="004A5468" w:rsidRPr="009F2419" w:rsidRDefault="00DC7C21" w:rsidP="00591CFF">
      <w:pPr>
        <w:rPr>
          <w:b/>
        </w:rPr>
      </w:pPr>
      <w:r w:rsidRPr="009F2419">
        <w:rPr>
          <w:b/>
        </w:rPr>
        <w:t>Damage to the Pastures</w:t>
      </w:r>
    </w:p>
    <w:p w14:paraId="11F6F1AC" w14:textId="77777777" w:rsidR="00DC7C21" w:rsidRDefault="00DC7C21" w:rsidP="00591CFF">
      <w:pPr>
        <w:rPr>
          <w:bCs/>
        </w:rPr>
      </w:pPr>
    </w:p>
    <w:p w14:paraId="687EB6B3" w14:textId="56538A0D" w:rsidR="00DC7C21" w:rsidRDefault="00DC7C21" w:rsidP="00591CFF">
      <w:pPr>
        <w:rPr>
          <w:bCs/>
        </w:rPr>
      </w:pPr>
      <w:r>
        <w:rPr>
          <w:bCs/>
        </w:rPr>
        <w:t xml:space="preserve">Cllr Smith reported damage caused by </w:t>
      </w:r>
      <w:r w:rsidR="00A22C7F">
        <w:rPr>
          <w:bCs/>
        </w:rPr>
        <w:t>vehicles</w:t>
      </w:r>
      <w:r>
        <w:rPr>
          <w:bCs/>
        </w:rPr>
        <w:t xml:space="preserve"> and asked if the PC would </w:t>
      </w:r>
      <w:r w:rsidR="00A22C7F">
        <w:rPr>
          <w:bCs/>
        </w:rPr>
        <w:t>consider</w:t>
      </w:r>
      <w:r>
        <w:rPr>
          <w:bCs/>
        </w:rPr>
        <w:t xml:space="preserve"> measures to prevent this</w:t>
      </w:r>
      <w:r w:rsidR="00A22C7F">
        <w:rPr>
          <w:bCs/>
        </w:rPr>
        <w:t>,</w:t>
      </w:r>
      <w:r>
        <w:rPr>
          <w:bCs/>
        </w:rPr>
        <w:t xml:space="preserve"> such as the pla</w:t>
      </w:r>
      <w:r w:rsidR="00A22C7F">
        <w:rPr>
          <w:bCs/>
        </w:rPr>
        <w:t>n</w:t>
      </w:r>
      <w:r>
        <w:rPr>
          <w:bCs/>
        </w:rPr>
        <w:t xml:space="preserve">ting trees in the area. ACTION: Clerk to agenda this for further </w:t>
      </w:r>
      <w:r w:rsidR="00A22C7F">
        <w:rPr>
          <w:bCs/>
        </w:rPr>
        <w:t>discussion</w:t>
      </w:r>
      <w:r>
        <w:rPr>
          <w:bCs/>
        </w:rPr>
        <w:t xml:space="preserve"> </w:t>
      </w:r>
      <w:r w:rsidR="00A22C7F">
        <w:rPr>
          <w:bCs/>
        </w:rPr>
        <w:t xml:space="preserve">in December </w:t>
      </w:r>
      <w:r>
        <w:rPr>
          <w:bCs/>
        </w:rPr>
        <w:t>when more Cllrs are present.</w:t>
      </w:r>
    </w:p>
    <w:p w14:paraId="504A4AC1" w14:textId="77777777" w:rsidR="009F2419" w:rsidRDefault="009F2419" w:rsidP="00591CFF">
      <w:pPr>
        <w:rPr>
          <w:bCs/>
        </w:rPr>
      </w:pPr>
    </w:p>
    <w:p w14:paraId="45E56990" w14:textId="0B345784" w:rsidR="009F2419" w:rsidRPr="0094596E" w:rsidRDefault="009F2419" w:rsidP="00591CFF">
      <w:pPr>
        <w:rPr>
          <w:b/>
        </w:rPr>
      </w:pPr>
      <w:r w:rsidRPr="0094596E">
        <w:rPr>
          <w:b/>
        </w:rPr>
        <w:t>No Pa</w:t>
      </w:r>
      <w:r w:rsidR="0094596E" w:rsidRPr="0094596E">
        <w:rPr>
          <w:b/>
        </w:rPr>
        <w:t>r</w:t>
      </w:r>
      <w:r w:rsidRPr="0094596E">
        <w:rPr>
          <w:b/>
        </w:rPr>
        <w:t>king Signs in Village</w:t>
      </w:r>
    </w:p>
    <w:p w14:paraId="58952064" w14:textId="77777777" w:rsidR="009F2419" w:rsidRDefault="009F2419" w:rsidP="00591CFF">
      <w:pPr>
        <w:rPr>
          <w:bCs/>
        </w:rPr>
      </w:pPr>
    </w:p>
    <w:p w14:paraId="1B0648AB" w14:textId="3C8E37BB" w:rsidR="009F2419" w:rsidRDefault="009F2419" w:rsidP="00591CFF">
      <w:pPr>
        <w:rPr>
          <w:bCs/>
        </w:rPr>
      </w:pPr>
      <w:r>
        <w:rPr>
          <w:bCs/>
        </w:rPr>
        <w:t>The clerk has a had a response from ERYC stating that the</w:t>
      </w:r>
      <w:r w:rsidR="0094596E">
        <w:rPr>
          <w:bCs/>
        </w:rPr>
        <w:t xml:space="preserve"> </w:t>
      </w:r>
      <w:r>
        <w:rPr>
          <w:bCs/>
        </w:rPr>
        <w:t xml:space="preserve">PC would not be allowed to erect additional road signage. The clerk </w:t>
      </w:r>
      <w:r w:rsidR="001E2737">
        <w:rPr>
          <w:bCs/>
        </w:rPr>
        <w:t>suggested</w:t>
      </w:r>
      <w:r>
        <w:rPr>
          <w:bCs/>
        </w:rPr>
        <w:t xml:space="preserve"> that </w:t>
      </w:r>
      <w:r w:rsidR="00191BC3">
        <w:rPr>
          <w:bCs/>
        </w:rPr>
        <w:t>some resident</w:t>
      </w:r>
      <w:r w:rsidR="001E2737">
        <w:rPr>
          <w:bCs/>
        </w:rPr>
        <w:t xml:space="preserve">s </w:t>
      </w:r>
      <w:r w:rsidR="00191BC3">
        <w:rPr>
          <w:bCs/>
        </w:rPr>
        <w:t>might di</w:t>
      </w:r>
      <w:r w:rsidR="001E2737">
        <w:rPr>
          <w:bCs/>
        </w:rPr>
        <w:t>s</w:t>
      </w:r>
      <w:r w:rsidR="00191BC3">
        <w:rPr>
          <w:bCs/>
        </w:rPr>
        <w:t>play signs on their wall</w:t>
      </w:r>
      <w:r w:rsidR="001E2737">
        <w:rPr>
          <w:bCs/>
        </w:rPr>
        <w:t>s</w:t>
      </w:r>
      <w:r w:rsidR="00191BC3">
        <w:rPr>
          <w:bCs/>
        </w:rPr>
        <w:t xml:space="preserve"> or hedge</w:t>
      </w:r>
      <w:r w:rsidR="001E2737">
        <w:rPr>
          <w:bCs/>
        </w:rPr>
        <w:t>s</w:t>
      </w:r>
      <w:r w:rsidR="00191BC3">
        <w:rPr>
          <w:bCs/>
        </w:rPr>
        <w:t xml:space="preserve"> </w:t>
      </w:r>
      <w:r w:rsidR="001E2737">
        <w:rPr>
          <w:bCs/>
        </w:rPr>
        <w:t>instead</w:t>
      </w:r>
      <w:r w:rsidR="00191BC3">
        <w:rPr>
          <w:bCs/>
        </w:rPr>
        <w:t>. ACTION: Cllr Smith to speak to the landlady of the Ramblers Rest</w:t>
      </w:r>
      <w:r w:rsidR="001E2737">
        <w:rPr>
          <w:bCs/>
        </w:rPr>
        <w:t xml:space="preserve"> and report back in December.</w:t>
      </w:r>
    </w:p>
    <w:p w14:paraId="5A65F622" w14:textId="77777777" w:rsidR="00DC7C21" w:rsidRDefault="00DC7C21" w:rsidP="00591CFF">
      <w:pPr>
        <w:rPr>
          <w:bCs/>
        </w:rPr>
      </w:pPr>
    </w:p>
    <w:p w14:paraId="68F814EC" w14:textId="60CA5F3F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</w:t>
      </w:r>
      <w:r w:rsidR="004801AF">
        <w:rPr>
          <w:b/>
        </w:rPr>
        <w:t>51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26C2B7B4" w:rsidR="003979EB" w:rsidRDefault="003979EB" w:rsidP="00591CFF">
      <w:pPr>
        <w:rPr>
          <w:bCs/>
        </w:rPr>
      </w:pPr>
      <w:r>
        <w:rPr>
          <w:bCs/>
        </w:rPr>
        <w:t xml:space="preserve">The clerk had circulated all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spreadsheets</w:t>
      </w:r>
      <w:r>
        <w:rPr>
          <w:bCs/>
        </w:rPr>
        <w:t xml:space="preserve">, invoices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 xml:space="preserve">approved by Cllr </w:t>
      </w:r>
      <w:r w:rsidR="005D4646">
        <w:rPr>
          <w:bCs/>
        </w:rPr>
        <w:t>S</w:t>
      </w:r>
      <w:r w:rsidR="004E0D8D">
        <w:rPr>
          <w:bCs/>
        </w:rPr>
        <w:t>mith</w:t>
      </w:r>
      <w:r w:rsidR="00D76968">
        <w:rPr>
          <w:bCs/>
        </w:rPr>
        <w:t xml:space="preserve"> seconded by Cllr </w:t>
      </w:r>
      <w:r w:rsidR="004801AF">
        <w:rPr>
          <w:bCs/>
        </w:rPr>
        <w:t>S</w:t>
      </w:r>
      <w:r w:rsidR="004E0D8D">
        <w:rPr>
          <w:bCs/>
        </w:rPr>
        <w:t>wanborough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66FDB3E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BC0428">
        <w:rPr>
          <w:bCs/>
        </w:rPr>
        <w:t xml:space="preserve"> via BACS</w:t>
      </w:r>
    </w:p>
    <w:p w14:paraId="0039C398" w14:textId="79E494A7" w:rsidR="00185424" w:rsidRDefault="00BC0428" w:rsidP="00DC2642">
      <w:pPr>
        <w:rPr>
          <w:bCs/>
        </w:rPr>
      </w:pPr>
      <w:r>
        <w:rPr>
          <w:bCs/>
        </w:rPr>
        <w:t>Samantha O’Connor - £5.63 via BACS (travel expenses)</w:t>
      </w:r>
    </w:p>
    <w:p w14:paraId="7770AD50" w14:textId="2F151C3B" w:rsidR="00A62F66" w:rsidRDefault="00A62F66" w:rsidP="00DC2642">
      <w:pPr>
        <w:rPr>
          <w:bCs/>
        </w:rPr>
      </w:pPr>
      <w:r>
        <w:rPr>
          <w:bCs/>
        </w:rPr>
        <w:t>Samantha O’Connor - £20.36</w:t>
      </w:r>
      <w:r w:rsidR="008E0205">
        <w:rPr>
          <w:bCs/>
        </w:rPr>
        <w:t xml:space="preserve"> via BACS (printer paper)</w:t>
      </w:r>
    </w:p>
    <w:p w14:paraId="57180DAA" w14:textId="77777777" w:rsidR="004801AF" w:rsidRDefault="004801AF" w:rsidP="00DC2642">
      <w:pPr>
        <w:rPr>
          <w:bCs/>
        </w:rPr>
      </w:pPr>
    </w:p>
    <w:p w14:paraId="7BF98BE2" w14:textId="4D66AFD4" w:rsidR="00E610E0" w:rsidRDefault="00694112" w:rsidP="00DC2642">
      <w:pPr>
        <w:rPr>
          <w:bCs/>
        </w:rPr>
      </w:pPr>
      <w:r>
        <w:rPr>
          <w:bCs/>
        </w:rPr>
        <w:lastRenderedPageBreak/>
        <w:t>B</w:t>
      </w:r>
      <w:r w:rsidR="00185424">
        <w:rPr>
          <w:bCs/>
        </w:rPr>
        <w:t>ank statements</w:t>
      </w:r>
      <w:r w:rsidR="00BC0428">
        <w:rPr>
          <w:bCs/>
        </w:rPr>
        <w:t xml:space="preserve"> </w:t>
      </w:r>
      <w:r w:rsidR="00185424">
        <w:rPr>
          <w:bCs/>
        </w:rPr>
        <w:t>were reconciled with the accounts spreadsheets</w:t>
      </w:r>
      <w:r>
        <w:rPr>
          <w:bCs/>
        </w:rPr>
        <w:t xml:space="preserve"> and signed by Cllr </w:t>
      </w:r>
      <w:r w:rsidR="00237E8C">
        <w:rPr>
          <w:bCs/>
        </w:rPr>
        <w:t>Swanborough</w:t>
      </w:r>
      <w:r w:rsidR="00185424">
        <w:rPr>
          <w:bCs/>
        </w:rPr>
        <w:t>.</w:t>
      </w:r>
      <w:r w:rsidR="004F100B">
        <w:rPr>
          <w:bCs/>
        </w:rPr>
        <w:t xml:space="preserve"> 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5C578DD2" w:rsidR="00591CFF" w:rsidRDefault="00694112" w:rsidP="00591CFF">
      <w:pPr>
        <w:rPr>
          <w:b/>
        </w:rPr>
      </w:pPr>
      <w:r>
        <w:rPr>
          <w:b/>
        </w:rPr>
        <w:t>23</w:t>
      </w:r>
      <w:r w:rsidR="00767899">
        <w:rPr>
          <w:b/>
        </w:rPr>
        <w:t>52: Annual Review of HR Policies</w:t>
      </w:r>
    </w:p>
    <w:p w14:paraId="7A135A2B" w14:textId="77777777" w:rsidR="0033156F" w:rsidRDefault="0033156F" w:rsidP="00591CFF">
      <w:pPr>
        <w:rPr>
          <w:b/>
        </w:rPr>
      </w:pPr>
    </w:p>
    <w:p w14:paraId="1E2D15D0" w14:textId="5816B3EE" w:rsidR="0033156F" w:rsidRDefault="0033156F" w:rsidP="00591CFF">
      <w:pPr>
        <w:rPr>
          <w:bCs/>
        </w:rPr>
      </w:pPr>
      <w:r w:rsidRPr="005F1BBB">
        <w:rPr>
          <w:bCs/>
        </w:rPr>
        <w:t>The clerk had sent out copies of the following policies prio</w:t>
      </w:r>
      <w:r w:rsidR="00EE64DA">
        <w:rPr>
          <w:bCs/>
        </w:rPr>
        <w:t>r</w:t>
      </w:r>
      <w:r w:rsidRPr="005F1BBB">
        <w:rPr>
          <w:bCs/>
        </w:rPr>
        <w:t xml:space="preserve"> to the meeting</w:t>
      </w:r>
      <w:r w:rsidR="00EE64DA">
        <w:rPr>
          <w:bCs/>
        </w:rPr>
        <w:t>:</w:t>
      </w:r>
    </w:p>
    <w:p w14:paraId="5EB21150" w14:textId="77777777" w:rsidR="00DD41C5" w:rsidRPr="005F1BBB" w:rsidRDefault="00DD41C5" w:rsidP="00591CFF">
      <w:pPr>
        <w:rPr>
          <w:bCs/>
        </w:rPr>
      </w:pPr>
    </w:p>
    <w:p w14:paraId="40A5F1EB" w14:textId="2DBA9BAC" w:rsidR="0033156F" w:rsidRPr="005F1BBB" w:rsidRDefault="00EE64DA" w:rsidP="00591CFF">
      <w:pPr>
        <w:rPr>
          <w:bCs/>
        </w:rPr>
      </w:pPr>
      <w:r w:rsidRPr="005F1BBB">
        <w:rPr>
          <w:bCs/>
        </w:rPr>
        <w:t>Disciplinary</w:t>
      </w:r>
    </w:p>
    <w:p w14:paraId="43476FAB" w14:textId="77777777" w:rsidR="00EE64DA" w:rsidRDefault="0033156F" w:rsidP="00591CFF">
      <w:pPr>
        <w:rPr>
          <w:bCs/>
        </w:rPr>
      </w:pPr>
      <w:r w:rsidRPr="005F1BBB">
        <w:rPr>
          <w:bCs/>
        </w:rPr>
        <w:t>Equal Opportunities</w:t>
      </w:r>
    </w:p>
    <w:p w14:paraId="708D0A0B" w14:textId="4243EF7D" w:rsidR="0033156F" w:rsidRPr="005F1BBB" w:rsidRDefault="0033156F" w:rsidP="00591CFF">
      <w:pPr>
        <w:rPr>
          <w:bCs/>
        </w:rPr>
      </w:pPr>
      <w:r w:rsidRPr="005F1BBB">
        <w:rPr>
          <w:bCs/>
        </w:rPr>
        <w:t>Grievance</w:t>
      </w:r>
    </w:p>
    <w:p w14:paraId="3C469692" w14:textId="2693D282" w:rsidR="0033156F" w:rsidRPr="005F1BBB" w:rsidRDefault="0033156F" w:rsidP="00591CFF">
      <w:pPr>
        <w:rPr>
          <w:bCs/>
        </w:rPr>
      </w:pPr>
      <w:r w:rsidRPr="005F1BBB">
        <w:rPr>
          <w:bCs/>
        </w:rPr>
        <w:t>Health and Sa</w:t>
      </w:r>
      <w:r w:rsidR="00EE64DA">
        <w:rPr>
          <w:bCs/>
        </w:rPr>
        <w:t>f</w:t>
      </w:r>
      <w:r w:rsidRPr="005F1BBB">
        <w:rPr>
          <w:bCs/>
        </w:rPr>
        <w:t>ety</w:t>
      </w:r>
    </w:p>
    <w:p w14:paraId="053F00D4" w14:textId="3B0DAD69" w:rsidR="0033156F" w:rsidRPr="005F1BBB" w:rsidRDefault="0033156F" w:rsidP="00591CFF">
      <w:pPr>
        <w:rPr>
          <w:bCs/>
        </w:rPr>
      </w:pPr>
      <w:r w:rsidRPr="005F1BBB">
        <w:rPr>
          <w:bCs/>
        </w:rPr>
        <w:t>Safeguarding</w:t>
      </w:r>
    </w:p>
    <w:p w14:paraId="38DE511D" w14:textId="1775B120" w:rsidR="0033156F" w:rsidRPr="005F1BBB" w:rsidRDefault="0033156F" w:rsidP="00591CFF">
      <w:pPr>
        <w:rPr>
          <w:bCs/>
        </w:rPr>
      </w:pPr>
      <w:r w:rsidRPr="005F1BBB">
        <w:rPr>
          <w:bCs/>
        </w:rPr>
        <w:t>Financial Regulations</w:t>
      </w:r>
    </w:p>
    <w:p w14:paraId="7BB290AB" w14:textId="77777777" w:rsidR="0033156F" w:rsidRDefault="0033156F" w:rsidP="00591CFF">
      <w:pPr>
        <w:rPr>
          <w:b/>
        </w:rPr>
      </w:pPr>
    </w:p>
    <w:p w14:paraId="38314645" w14:textId="43DD68F7" w:rsidR="00EC11F0" w:rsidRPr="00203071" w:rsidRDefault="00F941CF" w:rsidP="00591CFF">
      <w:pPr>
        <w:rPr>
          <w:bCs/>
        </w:rPr>
      </w:pPr>
      <w:r w:rsidRPr="00203071">
        <w:rPr>
          <w:bCs/>
        </w:rPr>
        <w:t xml:space="preserve">The clerk noted that there were no updates to </w:t>
      </w:r>
      <w:r w:rsidR="00EE64DA" w:rsidRPr="00203071">
        <w:rPr>
          <w:bCs/>
        </w:rPr>
        <w:t>these,</w:t>
      </w:r>
      <w:r w:rsidRPr="00203071">
        <w:rPr>
          <w:bCs/>
        </w:rPr>
        <w:t xml:space="preserve"> and they </w:t>
      </w:r>
      <w:r w:rsidR="00670188">
        <w:rPr>
          <w:bCs/>
        </w:rPr>
        <w:t>are</w:t>
      </w:r>
      <w:r w:rsidRPr="00203071">
        <w:rPr>
          <w:bCs/>
        </w:rPr>
        <w:t xml:space="preserve"> the most current ones from N</w:t>
      </w:r>
      <w:r w:rsidR="00997736">
        <w:rPr>
          <w:bCs/>
        </w:rPr>
        <w:t>AL</w:t>
      </w:r>
      <w:r w:rsidRPr="00203071">
        <w:rPr>
          <w:bCs/>
        </w:rPr>
        <w:t xml:space="preserve">C and ERNLLCA. Cllr </w:t>
      </w:r>
      <w:r w:rsidR="00997736" w:rsidRPr="00203071">
        <w:rPr>
          <w:bCs/>
        </w:rPr>
        <w:t>Swanborough</w:t>
      </w:r>
      <w:r w:rsidRPr="00203071">
        <w:rPr>
          <w:bCs/>
        </w:rPr>
        <w:t xml:space="preserve"> </w:t>
      </w:r>
      <w:r w:rsidR="00997736" w:rsidRPr="00203071">
        <w:rPr>
          <w:bCs/>
        </w:rPr>
        <w:t>proposed</w:t>
      </w:r>
      <w:r w:rsidRPr="00203071">
        <w:rPr>
          <w:bCs/>
        </w:rPr>
        <w:t xml:space="preserve"> to adopt these, Cllr Smith </w:t>
      </w:r>
      <w:r w:rsidR="00997736" w:rsidRPr="00203071">
        <w:rPr>
          <w:bCs/>
        </w:rPr>
        <w:t>seconded</w:t>
      </w:r>
      <w:r w:rsidRPr="00203071">
        <w:rPr>
          <w:bCs/>
        </w:rPr>
        <w:t xml:space="preserve"> this</w:t>
      </w:r>
      <w:r w:rsidR="00997736">
        <w:rPr>
          <w:bCs/>
        </w:rPr>
        <w:t>,</w:t>
      </w:r>
      <w:r w:rsidRPr="00203071">
        <w:rPr>
          <w:bCs/>
        </w:rPr>
        <w:t xml:space="preserve"> and all agreed. ACTION: Clerk to </w:t>
      </w:r>
      <w:r w:rsidR="00652C7A" w:rsidRPr="00203071">
        <w:rPr>
          <w:bCs/>
        </w:rPr>
        <w:t>update th</w:t>
      </w:r>
      <w:r w:rsidR="00997736">
        <w:rPr>
          <w:bCs/>
        </w:rPr>
        <w:t>e</w:t>
      </w:r>
      <w:r w:rsidR="00652C7A" w:rsidRPr="00203071">
        <w:rPr>
          <w:bCs/>
        </w:rPr>
        <w:t xml:space="preserve"> website.</w:t>
      </w:r>
    </w:p>
    <w:p w14:paraId="2310603E" w14:textId="77777777" w:rsidR="00705F0F" w:rsidRDefault="00705F0F" w:rsidP="00591CFF">
      <w:pPr>
        <w:rPr>
          <w:b/>
        </w:rPr>
      </w:pPr>
    </w:p>
    <w:p w14:paraId="0B36E94A" w14:textId="0C2DC4BB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694112">
        <w:rPr>
          <w:b/>
        </w:rPr>
        <w:t>3</w:t>
      </w:r>
      <w:r w:rsidR="00767899">
        <w:rPr>
          <w:b/>
        </w:rPr>
        <w:t>53: Annual Review of Emergency Plan</w:t>
      </w:r>
    </w:p>
    <w:p w14:paraId="107F7937" w14:textId="77777777" w:rsidR="00203071" w:rsidRDefault="00203071" w:rsidP="00591CFF">
      <w:pPr>
        <w:rPr>
          <w:b/>
        </w:rPr>
      </w:pPr>
    </w:p>
    <w:p w14:paraId="675D8BFB" w14:textId="10E4524A" w:rsidR="00203071" w:rsidRPr="004938CF" w:rsidRDefault="00203071" w:rsidP="00591CFF">
      <w:pPr>
        <w:rPr>
          <w:bCs/>
        </w:rPr>
      </w:pPr>
      <w:r w:rsidRPr="004938CF">
        <w:rPr>
          <w:bCs/>
        </w:rPr>
        <w:t>The clerk had sent out the up-to-date plan prio</w:t>
      </w:r>
      <w:r w:rsidR="00997736">
        <w:rPr>
          <w:bCs/>
        </w:rPr>
        <w:t>r</w:t>
      </w:r>
      <w:r w:rsidRPr="004938CF">
        <w:rPr>
          <w:bCs/>
        </w:rPr>
        <w:t xml:space="preserve"> to the meeting. Cllr Tait</w:t>
      </w:r>
      <w:r w:rsidR="00E97E99" w:rsidRPr="004938CF">
        <w:rPr>
          <w:bCs/>
        </w:rPr>
        <w:t xml:space="preserve"> </w:t>
      </w:r>
      <w:r w:rsidR="00997736" w:rsidRPr="004938CF">
        <w:rPr>
          <w:bCs/>
        </w:rPr>
        <w:t>completed</w:t>
      </w:r>
      <w:r w:rsidRPr="004938CF">
        <w:rPr>
          <w:bCs/>
        </w:rPr>
        <w:t xml:space="preserve"> </w:t>
      </w:r>
      <w:r w:rsidR="00E97E99" w:rsidRPr="004938CF">
        <w:rPr>
          <w:bCs/>
        </w:rPr>
        <w:t>her</w:t>
      </w:r>
      <w:r w:rsidRPr="004938CF">
        <w:rPr>
          <w:bCs/>
        </w:rPr>
        <w:t xml:space="preserve"> missing contac</w:t>
      </w:r>
      <w:r w:rsidR="00E97E99" w:rsidRPr="004938CF">
        <w:rPr>
          <w:bCs/>
        </w:rPr>
        <w:t xml:space="preserve">t information. Cllr Tait noted that </w:t>
      </w:r>
      <w:r w:rsidR="008024E5" w:rsidRPr="004938CF">
        <w:rPr>
          <w:bCs/>
        </w:rPr>
        <w:t xml:space="preserve">a telephone </w:t>
      </w:r>
      <w:r w:rsidR="00670188">
        <w:rPr>
          <w:bCs/>
        </w:rPr>
        <w:t xml:space="preserve">number </w:t>
      </w:r>
      <w:r w:rsidR="008024E5" w:rsidRPr="004938CF">
        <w:rPr>
          <w:bCs/>
        </w:rPr>
        <w:t xml:space="preserve">was needed for </w:t>
      </w:r>
      <w:r w:rsidR="00997736">
        <w:rPr>
          <w:bCs/>
        </w:rPr>
        <w:t>The Shoot</w:t>
      </w:r>
      <w:r w:rsidR="008024E5" w:rsidRPr="004938CF">
        <w:rPr>
          <w:bCs/>
        </w:rPr>
        <w:t xml:space="preserve"> Barn. </w:t>
      </w:r>
      <w:r w:rsidR="004938CF">
        <w:rPr>
          <w:bCs/>
        </w:rPr>
        <w:t xml:space="preserve">Cllr </w:t>
      </w:r>
      <w:r w:rsidR="00997736">
        <w:rPr>
          <w:bCs/>
        </w:rPr>
        <w:t>Swanborough</w:t>
      </w:r>
      <w:r w:rsidR="004938CF">
        <w:rPr>
          <w:bCs/>
        </w:rPr>
        <w:t xml:space="preserve"> </w:t>
      </w:r>
      <w:r w:rsidR="00997736">
        <w:rPr>
          <w:bCs/>
        </w:rPr>
        <w:t>proposed</w:t>
      </w:r>
      <w:r w:rsidR="001B1982">
        <w:rPr>
          <w:bCs/>
        </w:rPr>
        <w:t xml:space="preserve"> to approve the plan with </w:t>
      </w:r>
      <w:r w:rsidR="00997736">
        <w:rPr>
          <w:bCs/>
        </w:rPr>
        <w:t xml:space="preserve">these </w:t>
      </w:r>
      <w:r w:rsidR="001B1982">
        <w:rPr>
          <w:bCs/>
        </w:rPr>
        <w:t>additions, Cllr Smith seconded this</w:t>
      </w:r>
      <w:r w:rsidR="00997736">
        <w:rPr>
          <w:bCs/>
        </w:rPr>
        <w:t>,</w:t>
      </w:r>
      <w:r w:rsidR="001B1982">
        <w:rPr>
          <w:bCs/>
        </w:rPr>
        <w:t xml:space="preserve"> and all agreed.</w:t>
      </w:r>
      <w:r w:rsidR="00997736">
        <w:rPr>
          <w:bCs/>
        </w:rPr>
        <w:t xml:space="preserve"> </w:t>
      </w:r>
      <w:r w:rsidR="008024E5" w:rsidRPr="004938CF">
        <w:rPr>
          <w:bCs/>
        </w:rPr>
        <w:t xml:space="preserve">ACTION: Clerk to ask Cllr Cawood if </w:t>
      </w:r>
      <w:r w:rsidR="00997736">
        <w:rPr>
          <w:bCs/>
        </w:rPr>
        <w:t>s</w:t>
      </w:r>
      <w:r w:rsidR="008024E5" w:rsidRPr="004938CF">
        <w:rPr>
          <w:bCs/>
        </w:rPr>
        <w:t>he has th</w:t>
      </w:r>
      <w:r w:rsidR="00997736">
        <w:rPr>
          <w:bCs/>
        </w:rPr>
        <w:t>e number for The Shoot Barn</w:t>
      </w:r>
      <w:r w:rsidR="008024E5" w:rsidRPr="004938CF">
        <w:rPr>
          <w:bCs/>
        </w:rPr>
        <w:t xml:space="preserve">. ACTION: Once complete, </w:t>
      </w:r>
      <w:r w:rsidR="00670188">
        <w:rPr>
          <w:bCs/>
        </w:rPr>
        <w:t xml:space="preserve">clerk to </w:t>
      </w:r>
      <w:r w:rsidR="008024E5" w:rsidRPr="004938CF">
        <w:rPr>
          <w:bCs/>
        </w:rPr>
        <w:t xml:space="preserve">send </w:t>
      </w:r>
      <w:r w:rsidR="00997736">
        <w:rPr>
          <w:bCs/>
        </w:rPr>
        <w:t xml:space="preserve">the plan </w:t>
      </w:r>
      <w:r w:rsidR="008024E5" w:rsidRPr="004938CF">
        <w:rPr>
          <w:bCs/>
        </w:rPr>
        <w:t>to ERYC, rep</w:t>
      </w:r>
      <w:r w:rsidR="00997736">
        <w:rPr>
          <w:bCs/>
        </w:rPr>
        <w:t>u</w:t>
      </w:r>
      <w:r w:rsidR="008024E5" w:rsidRPr="004938CF">
        <w:rPr>
          <w:bCs/>
        </w:rPr>
        <w:t xml:space="preserve">blish on the website and </w:t>
      </w:r>
      <w:r w:rsidR="004938CF" w:rsidRPr="004938CF">
        <w:rPr>
          <w:bCs/>
        </w:rPr>
        <w:t xml:space="preserve">replace the copy in the </w:t>
      </w:r>
      <w:r w:rsidR="00997736" w:rsidRPr="004938CF">
        <w:rPr>
          <w:bCs/>
        </w:rPr>
        <w:t>emergency</w:t>
      </w:r>
      <w:r w:rsidR="004938CF" w:rsidRPr="004938CF">
        <w:rPr>
          <w:bCs/>
        </w:rPr>
        <w:t xml:space="preserve"> boxes.</w:t>
      </w:r>
    </w:p>
    <w:p w14:paraId="287F0336" w14:textId="77777777" w:rsidR="00D505AB" w:rsidRDefault="00D505AB" w:rsidP="00591CFF">
      <w:pPr>
        <w:rPr>
          <w:b/>
        </w:rPr>
      </w:pPr>
    </w:p>
    <w:p w14:paraId="2D0A697F" w14:textId="16D632A2" w:rsidR="00591CFF" w:rsidRDefault="00591CFF" w:rsidP="00591CFF">
      <w:pPr>
        <w:rPr>
          <w:b/>
        </w:rPr>
      </w:pPr>
      <w:r w:rsidRPr="00843122">
        <w:rPr>
          <w:b/>
        </w:rPr>
        <w:t>23</w:t>
      </w:r>
      <w:r w:rsidR="00767899">
        <w:rPr>
          <w:b/>
        </w:rPr>
        <w:t>54: Village Bonfire Update</w:t>
      </w:r>
    </w:p>
    <w:p w14:paraId="4F227D9A" w14:textId="79395219" w:rsidR="00343B76" w:rsidRDefault="00343B76" w:rsidP="00591CFF">
      <w:pPr>
        <w:rPr>
          <w:b/>
        </w:rPr>
      </w:pPr>
    </w:p>
    <w:p w14:paraId="5004A819" w14:textId="357AE400" w:rsidR="001B1982" w:rsidRPr="001B1982" w:rsidRDefault="001B1982" w:rsidP="00591CFF">
      <w:pPr>
        <w:rPr>
          <w:bCs/>
        </w:rPr>
      </w:pPr>
      <w:r w:rsidRPr="001B1982">
        <w:rPr>
          <w:bCs/>
        </w:rPr>
        <w:t>It was noted that the</w:t>
      </w:r>
      <w:r w:rsidR="00997736">
        <w:rPr>
          <w:bCs/>
        </w:rPr>
        <w:t xml:space="preserve"> PC</w:t>
      </w:r>
      <w:r w:rsidRPr="001B1982">
        <w:rPr>
          <w:bCs/>
        </w:rPr>
        <w:t xml:space="preserve"> </w:t>
      </w:r>
      <w:r w:rsidR="00E468BB" w:rsidRPr="001B1982">
        <w:rPr>
          <w:bCs/>
        </w:rPr>
        <w:t>insurers</w:t>
      </w:r>
      <w:r w:rsidRPr="001B1982">
        <w:rPr>
          <w:bCs/>
        </w:rPr>
        <w:t xml:space="preserve"> had been </w:t>
      </w:r>
      <w:r w:rsidR="00E468BB">
        <w:rPr>
          <w:bCs/>
        </w:rPr>
        <w:t>notifi</w:t>
      </w:r>
      <w:r w:rsidRPr="001B1982">
        <w:rPr>
          <w:bCs/>
        </w:rPr>
        <w:t xml:space="preserve">ed </w:t>
      </w:r>
      <w:r w:rsidR="00E468BB">
        <w:rPr>
          <w:bCs/>
        </w:rPr>
        <w:t xml:space="preserve">as required </w:t>
      </w:r>
      <w:r w:rsidRPr="001B1982">
        <w:rPr>
          <w:bCs/>
        </w:rPr>
        <w:t xml:space="preserve">and had sent </w:t>
      </w:r>
      <w:r w:rsidR="00E468BB">
        <w:rPr>
          <w:bCs/>
        </w:rPr>
        <w:t xml:space="preserve">guidance </w:t>
      </w:r>
      <w:r w:rsidR="00E468BB" w:rsidRPr="001B1982">
        <w:rPr>
          <w:bCs/>
        </w:rPr>
        <w:t>documents</w:t>
      </w:r>
      <w:r w:rsidRPr="001B1982">
        <w:rPr>
          <w:bCs/>
        </w:rPr>
        <w:t xml:space="preserve"> for the person involved with the </w:t>
      </w:r>
      <w:r w:rsidR="00E468BB" w:rsidRPr="001B1982">
        <w:rPr>
          <w:bCs/>
        </w:rPr>
        <w:t>firework</w:t>
      </w:r>
      <w:r w:rsidRPr="001B1982">
        <w:rPr>
          <w:bCs/>
        </w:rPr>
        <w:t xml:space="preserve"> display. </w:t>
      </w:r>
    </w:p>
    <w:p w14:paraId="2360CD7C" w14:textId="77777777" w:rsidR="00D35FF5" w:rsidRDefault="00D35FF5" w:rsidP="00591CFF">
      <w:pPr>
        <w:rPr>
          <w:b/>
        </w:rPr>
      </w:pPr>
    </w:p>
    <w:p w14:paraId="127FF1C8" w14:textId="55A4EC87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767899">
        <w:rPr>
          <w:b/>
        </w:rPr>
        <w:t>55: Adoption of Revised Code of Con</w:t>
      </w:r>
      <w:r w:rsidR="00A659BE">
        <w:rPr>
          <w:b/>
        </w:rPr>
        <w:t>duct</w:t>
      </w:r>
    </w:p>
    <w:p w14:paraId="15CE2766" w14:textId="53B7E650" w:rsidR="00AE3209" w:rsidRDefault="00AE3209" w:rsidP="00591CFF">
      <w:pPr>
        <w:rPr>
          <w:b/>
        </w:rPr>
      </w:pPr>
    </w:p>
    <w:p w14:paraId="270EB5C6" w14:textId="57DB93E1" w:rsidR="00D966E6" w:rsidRDefault="001B1982" w:rsidP="00591CFF">
      <w:pPr>
        <w:rPr>
          <w:bCs/>
        </w:rPr>
      </w:pPr>
      <w:r>
        <w:rPr>
          <w:bCs/>
        </w:rPr>
        <w:t>The clerk had sent a copy of this prio</w:t>
      </w:r>
      <w:r w:rsidR="00E468BB">
        <w:rPr>
          <w:bCs/>
        </w:rPr>
        <w:t>r</w:t>
      </w:r>
      <w:r>
        <w:rPr>
          <w:bCs/>
        </w:rPr>
        <w:t xml:space="preserve"> to the meeting</w:t>
      </w:r>
      <w:r w:rsidR="00BF7DA0">
        <w:rPr>
          <w:bCs/>
        </w:rPr>
        <w:t xml:space="preserve">. All were happy for this to be listed in the PCs policies. ACTION: Add a link to </w:t>
      </w:r>
      <w:r w:rsidR="00E468BB">
        <w:rPr>
          <w:bCs/>
        </w:rPr>
        <w:t xml:space="preserve">the code on </w:t>
      </w:r>
      <w:r w:rsidR="00BF7DA0">
        <w:rPr>
          <w:bCs/>
        </w:rPr>
        <w:t xml:space="preserve">the </w:t>
      </w:r>
      <w:r w:rsidR="00E468BB">
        <w:rPr>
          <w:bCs/>
        </w:rPr>
        <w:t xml:space="preserve">PC </w:t>
      </w:r>
      <w:r w:rsidR="00BF7DA0">
        <w:rPr>
          <w:bCs/>
        </w:rPr>
        <w:t>website under the Cllrs information.</w:t>
      </w:r>
    </w:p>
    <w:p w14:paraId="3AD0B3E7" w14:textId="77777777" w:rsidR="008C6DA4" w:rsidRDefault="008C6DA4" w:rsidP="00591CFF">
      <w:pPr>
        <w:rPr>
          <w:bCs/>
        </w:rPr>
      </w:pPr>
    </w:p>
    <w:p w14:paraId="5663544B" w14:textId="638FF793" w:rsidR="008C6DA4" w:rsidRDefault="008C6DA4" w:rsidP="00591CFF">
      <w:pPr>
        <w:rPr>
          <w:bCs/>
        </w:rPr>
      </w:pPr>
      <w:r>
        <w:rPr>
          <w:bCs/>
        </w:rPr>
        <w:t xml:space="preserve">Cllr Tait </w:t>
      </w:r>
      <w:r w:rsidR="00E468BB">
        <w:rPr>
          <w:bCs/>
        </w:rPr>
        <w:t>reported</w:t>
      </w:r>
      <w:r>
        <w:rPr>
          <w:bCs/>
        </w:rPr>
        <w:t xml:space="preserve"> that the </w:t>
      </w:r>
      <w:r w:rsidR="001225E4">
        <w:rPr>
          <w:bCs/>
        </w:rPr>
        <w:t xml:space="preserve">bin collection dates have not been updated on the PC website. </w:t>
      </w:r>
      <w:r>
        <w:rPr>
          <w:bCs/>
        </w:rPr>
        <w:t xml:space="preserve">ACTION: Clerk to amend the bin collection dates </w:t>
      </w:r>
      <w:r w:rsidR="00E468BB">
        <w:rPr>
          <w:bCs/>
        </w:rPr>
        <w:t>t</w:t>
      </w:r>
      <w:r>
        <w:rPr>
          <w:bCs/>
        </w:rPr>
        <w:t xml:space="preserve">o the new </w:t>
      </w:r>
      <w:r w:rsidR="00E468BB">
        <w:rPr>
          <w:bCs/>
        </w:rPr>
        <w:t>residents</w:t>
      </w:r>
      <w:r>
        <w:rPr>
          <w:bCs/>
        </w:rPr>
        <w:t xml:space="preserve"> </w:t>
      </w:r>
      <w:r w:rsidR="00E468BB">
        <w:rPr>
          <w:bCs/>
        </w:rPr>
        <w:t>information</w:t>
      </w:r>
      <w:r>
        <w:rPr>
          <w:bCs/>
        </w:rPr>
        <w:t>.</w:t>
      </w:r>
    </w:p>
    <w:p w14:paraId="09BEE1D3" w14:textId="77777777" w:rsidR="001225E4" w:rsidRPr="00591CFF" w:rsidRDefault="001225E4" w:rsidP="00591CFF">
      <w:pPr>
        <w:rPr>
          <w:bCs/>
        </w:rPr>
      </w:pPr>
    </w:p>
    <w:p w14:paraId="1D3E93B4" w14:textId="07420B88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A659BE">
        <w:rPr>
          <w:b/>
        </w:rPr>
        <w:t xml:space="preserve">56: </w:t>
      </w:r>
      <w:proofErr w:type="spellStart"/>
      <w:r w:rsidR="00A659BE">
        <w:rPr>
          <w:b/>
        </w:rPr>
        <w:t>Prowdes</w:t>
      </w:r>
      <w:proofErr w:type="spellEnd"/>
      <w:r w:rsidR="00A659BE">
        <w:rPr>
          <w:b/>
        </w:rPr>
        <w:t xml:space="preserve"> Charity</w:t>
      </w:r>
    </w:p>
    <w:p w14:paraId="0D7E79BF" w14:textId="467D3310" w:rsidR="00D10C4E" w:rsidRDefault="00D10C4E" w:rsidP="00591CFF">
      <w:pPr>
        <w:rPr>
          <w:b/>
        </w:rPr>
      </w:pPr>
    </w:p>
    <w:p w14:paraId="67F0E934" w14:textId="3C666D89" w:rsidR="0071643B" w:rsidRDefault="0071643B" w:rsidP="0071643B">
      <w:pPr>
        <w:rPr>
          <w:bCs/>
        </w:rPr>
      </w:pPr>
      <w:r w:rsidRPr="0071643B">
        <w:rPr>
          <w:bCs/>
        </w:rPr>
        <w:t xml:space="preserve">ERYC Cllr Pat Smith has asked that residents be made aware of the </w:t>
      </w:r>
      <w:proofErr w:type="spellStart"/>
      <w:r w:rsidRPr="0071643B">
        <w:rPr>
          <w:bCs/>
        </w:rPr>
        <w:t>Prowdes</w:t>
      </w:r>
      <w:proofErr w:type="spellEnd"/>
      <w:r w:rsidRPr="0071643B">
        <w:rPr>
          <w:bCs/>
        </w:rPr>
        <w:t xml:space="preserve"> charity set up for assisting boys and young men between 9 and 25. Grants are available for use towards books, travel costs, music lessons and bikes. If further information is required, contact Pat directly via FB </w:t>
      </w:r>
      <w:hyperlink r:id="rId7" w:history="1">
        <w:r w:rsidRPr="00651202">
          <w:rPr>
            <w:rStyle w:val="Hyperlink"/>
            <w:bCs/>
          </w:rPr>
          <w:t>www.facebook.com/eastridingcouncil</w:t>
        </w:r>
      </w:hyperlink>
    </w:p>
    <w:p w14:paraId="6B91338E" w14:textId="3C73BF94" w:rsidR="00185424" w:rsidRDefault="00185424" w:rsidP="00591CFF">
      <w:pPr>
        <w:rPr>
          <w:bCs/>
        </w:rPr>
      </w:pPr>
    </w:p>
    <w:p w14:paraId="31CADD31" w14:textId="78967C17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A659BE">
        <w:rPr>
          <w:b/>
        </w:rPr>
        <w:t>57: Annual Count of Rough Sleepers</w:t>
      </w:r>
    </w:p>
    <w:p w14:paraId="265D8EDC" w14:textId="6E3E66DC" w:rsidR="00E915CA" w:rsidRDefault="00E915CA" w:rsidP="00591CFF">
      <w:pPr>
        <w:rPr>
          <w:b/>
        </w:rPr>
      </w:pPr>
    </w:p>
    <w:p w14:paraId="7EA6FD08" w14:textId="52CEB2F6" w:rsidR="00F83DED" w:rsidRPr="006846F6" w:rsidRDefault="00F83DED" w:rsidP="00591CFF">
      <w:pPr>
        <w:rPr>
          <w:bCs/>
        </w:rPr>
      </w:pPr>
      <w:r w:rsidRPr="006846F6">
        <w:rPr>
          <w:bCs/>
        </w:rPr>
        <w:t xml:space="preserve">The clerk has received the annual request for rough sleepers. She noted that the night that the numbers are recorded is </w:t>
      </w:r>
      <w:r w:rsidRPr="006846F6">
        <w:rPr>
          <w:bCs/>
        </w:rPr>
        <w:t xml:space="preserve">the </w:t>
      </w:r>
      <w:r w:rsidR="00600FFD" w:rsidRPr="006846F6">
        <w:rPr>
          <w:bCs/>
        </w:rPr>
        <w:t>17</w:t>
      </w:r>
      <w:r w:rsidR="00600FFD" w:rsidRPr="006846F6">
        <w:rPr>
          <w:bCs/>
          <w:vertAlign w:val="superscript"/>
        </w:rPr>
        <w:t>th</w:t>
      </w:r>
      <w:r w:rsidR="00600FFD" w:rsidRPr="006846F6">
        <w:rPr>
          <w:bCs/>
        </w:rPr>
        <w:t xml:space="preserve"> November</w:t>
      </w:r>
      <w:r w:rsidR="0068068F">
        <w:rPr>
          <w:bCs/>
        </w:rPr>
        <w:t>,</w:t>
      </w:r>
      <w:r w:rsidR="00600FFD" w:rsidRPr="006846F6">
        <w:rPr>
          <w:bCs/>
        </w:rPr>
        <w:t xml:space="preserve"> and she will return a 0 value </w:t>
      </w:r>
      <w:r w:rsidR="0068068F" w:rsidRPr="006846F6">
        <w:rPr>
          <w:bCs/>
        </w:rPr>
        <w:t>unless</w:t>
      </w:r>
      <w:r w:rsidR="00600FFD" w:rsidRPr="006846F6">
        <w:rPr>
          <w:bCs/>
        </w:rPr>
        <w:t xml:space="preserve"> she has reports otherwise</w:t>
      </w:r>
      <w:r w:rsidRPr="006846F6">
        <w:rPr>
          <w:bCs/>
        </w:rPr>
        <w:t xml:space="preserve">. ACTION: Clerk to </w:t>
      </w:r>
      <w:r w:rsidR="00600FFD" w:rsidRPr="006846F6">
        <w:rPr>
          <w:bCs/>
        </w:rPr>
        <w:t>respond to the survey</w:t>
      </w:r>
      <w:r w:rsidRPr="006846F6">
        <w:rPr>
          <w:bCs/>
        </w:rPr>
        <w:t>.</w:t>
      </w:r>
    </w:p>
    <w:p w14:paraId="5904C43B" w14:textId="358EDDB6" w:rsidR="00F67DF5" w:rsidRDefault="00F67DF5" w:rsidP="00591CFF">
      <w:pPr>
        <w:rPr>
          <w:b/>
        </w:rPr>
      </w:pPr>
    </w:p>
    <w:p w14:paraId="47A34FB4" w14:textId="77777777" w:rsidR="0068068F" w:rsidRDefault="0068068F" w:rsidP="00591CFF">
      <w:pPr>
        <w:rPr>
          <w:b/>
        </w:rPr>
      </w:pPr>
    </w:p>
    <w:p w14:paraId="30825F24" w14:textId="5EB45810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A659BE">
        <w:rPr>
          <w:b/>
        </w:rPr>
        <w:t>58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Issues</w:t>
      </w:r>
    </w:p>
    <w:p w14:paraId="6FBAB233" w14:textId="6853315B" w:rsidR="008F4560" w:rsidRDefault="008F4560" w:rsidP="00591CFF">
      <w:pPr>
        <w:rPr>
          <w:b/>
        </w:rPr>
      </w:pPr>
    </w:p>
    <w:p w14:paraId="348E722A" w14:textId="2F426DBC" w:rsidR="00564A09" w:rsidRPr="008A4824" w:rsidRDefault="004267B5" w:rsidP="00FB041C">
      <w:pPr>
        <w:rPr>
          <w:bCs/>
        </w:rPr>
      </w:pPr>
      <w:r w:rsidRPr="008A4824">
        <w:rPr>
          <w:bCs/>
        </w:rPr>
        <w:t>None.</w:t>
      </w:r>
    </w:p>
    <w:p w14:paraId="2278934D" w14:textId="77777777" w:rsidR="004267B5" w:rsidRPr="000B5483" w:rsidRDefault="004267B5" w:rsidP="00FB041C">
      <w:pPr>
        <w:rPr>
          <w:b/>
        </w:rPr>
      </w:pPr>
    </w:p>
    <w:p w14:paraId="003B22BC" w14:textId="317CFCDE" w:rsidR="00E5385B" w:rsidRDefault="008F05C6">
      <w:pPr>
        <w:rPr>
          <w:bCs/>
        </w:rPr>
      </w:pPr>
      <w:r>
        <w:rPr>
          <w:b/>
        </w:rPr>
        <w:t>2</w:t>
      </w:r>
      <w:r w:rsidR="001E2E85">
        <w:rPr>
          <w:b/>
        </w:rPr>
        <w:t>3</w:t>
      </w:r>
      <w:r w:rsidR="00A659BE">
        <w:rPr>
          <w:b/>
        </w:rPr>
        <w:t>59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A659BE">
        <w:rPr>
          <w:bCs/>
        </w:rPr>
        <w:t>7</w:t>
      </w:r>
      <w:r w:rsidR="00A659BE" w:rsidRPr="00A659BE">
        <w:rPr>
          <w:bCs/>
          <w:vertAlign w:val="superscript"/>
        </w:rPr>
        <w:t>th</w:t>
      </w:r>
      <w:r w:rsidR="00A659BE">
        <w:rPr>
          <w:bCs/>
        </w:rPr>
        <w:t xml:space="preserve"> December </w:t>
      </w:r>
      <w:r w:rsidR="00B17440">
        <w:rPr>
          <w:bCs/>
        </w:rPr>
        <w:t>2021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74663E6A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267B5">
        <w:rPr>
          <w:b/>
        </w:rPr>
        <w:t>7.5</w:t>
      </w:r>
      <w:r w:rsidR="00A659BE">
        <w:rPr>
          <w:b/>
        </w:rPr>
        <w:t>5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5E70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5CC8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D41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1FF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855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5A72"/>
    <w:rsid w:val="001062A9"/>
    <w:rsid w:val="001069CC"/>
    <w:rsid w:val="00107283"/>
    <w:rsid w:val="001115EF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5E4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5BB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879FA"/>
    <w:rsid w:val="00191BC3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1982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37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071"/>
    <w:rsid w:val="002032F4"/>
    <w:rsid w:val="00203775"/>
    <w:rsid w:val="002047D8"/>
    <w:rsid w:val="00205CD9"/>
    <w:rsid w:val="00206C84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1D9"/>
    <w:rsid w:val="00222425"/>
    <w:rsid w:val="002229E2"/>
    <w:rsid w:val="00223373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163F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34A"/>
    <w:rsid w:val="0023799E"/>
    <w:rsid w:val="00237E8C"/>
    <w:rsid w:val="00240358"/>
    <w:rsid w:val="0024084E"/>
    <w:rsid w:val="002417A6"/>
    <w:rsid w:val="00241A15"/>
    <w:rsid w:val="00241DA3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0806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56F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1E99"/>
    <w:rsid w:val="003422E0"/>
    <w:rsid w:val="00342381"/>
    <w:rsid w:val="0034329A"/>
    <w:rsid w:val="00343362"/>
    <w:rsid w:val="003436A4"/>
    <w:rsid w:val="00343B76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0CCF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884"/>
    <w:rsid w:val="003B2BBC"/>
    <w:rsid w:val="003B3675"/>
    <w:rsid w:val="003B44C0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B7191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47F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7B5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4D53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56B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AF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8CF"/>
    <w:rsid w:val="0049393C"/>
    <w:rsid w:val="004939EF"/>
    <w:rsid w:val="00493E45"/>
    <w:rsid w:val="004946B3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274E"/>
    <w:rsid w:val="004C443E"/>
    <w:rsid w:val="004C51CB"/>
    <w:rsid w:val="004C63B1"/>
    <w:rsid w:val="004C648E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497"/>
    <w:rsid w:val="004E0D8D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60A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1781A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3AC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A2F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4B4"/>
    <w:rsid w:val="0054593A"/>
    <w:rsid w:val="00545A84"/>
    <w:rsid w:val="00551363"/>
    <w:rsid w:val="005517B2"/>
    <w:rsid w:val="00552335"/>
    <w:rsid w:val="005523C4"/>
    <w:rsid w:val="005528A4"/>
    <w:rsid w:val="0055349A"/>
    <w:rsid w:val="005539B1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4FC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63FE"/>
    <w:rsid w:val="005C669F"/>
    <w:rsid w:val="005C7078"/>
    <w:rsid w:val="005C7644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240"/>
    <w:rsid w:val="005E54B4"/>
    <w:rsid w:val="005E5E31"/>
    <w:rsid w:val="005E6B69"/>
    <w:rsid w:val="005E776E"/>
    <w:rsid w:val="005F0EF4"/>
    <w:rsid w:val="005F1BBB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0FFD"/>
    <w:rsid w:val="006018F1"/>
    <w:rsid w:val="00601A61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0B8"/>
    <w:rsid w:val="0062564D"/>
    <w:rsid w:val="00625C10"/>
    <w:rsid w:val="006261A5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2C7A"/>
    <w:rsid w:val="00653DFC"/>
    <w:rsid w:val="00653EAF"/>
    <w:rsid w:val="00654754"/>
    <w:rsid w:val="0065522A"/>
    <w:rsid w:val="006555D4"/>
    <w:rsid w:val="00656292"/>
    <w:rsid w:val="00656F59"/>
    <w:rsid w:val="006571F3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E18"/>
    <w:rsid w:val="00667B0F"/>
    <w:rsid w:val="00667C1F"/>
    <w:rsid w:val="00670188"/>
    <w:rsid w:val="006712A5"/>
    <w:rsid w:val="00671612"/>
    <w:rsid w:val="00671665"/>
    <w:rsid w:val="00671A89"/>
    <w:rsid w:val="00672D85"/>
    <w:rsid w:val="00672D96"/>
    <w:rsid w:val="006731E0"/>
    <w:rsid w:val="0067464D"/>
    <w:rsid w:val="006748FB"/>
    <w:rsid w:val="00675503"/>
    <w:rsid w:val="0067634C"/>
    <w:rsid w:val="00676350"/>
    <w:rsid w:val="00677892"/>
    <w:rsid w:val="0068068F"/>
    <w:rsid w:val="00680C27"/>
    <w:rsid w:val="00683954"/>
    <w:rsid w:val="006846F6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67E0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5F0F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43B"/>
    <w:rsid w:val="0071696B"/>
    <w:rsid w:val="00716C1A"/>
    <w:rsid w:val="00717821"/>
    <w:rsid w:val="0071782B"/>
    <w:rsid w:val="0071784A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57DCB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899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3B6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0D4"/>
    <w:rsid w:val="007F73F0"/>
    <w:rsid w:val="00802086"/>
    <w:rsid w:val="008024E5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73B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82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40E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6DA4"/>
    <w:rsid w:val="008C732B"/>
    <w:rsid w:val="008D3549"/>
    <w:rsid w:val="008D3E41"/>
    <w:rsid w:val="008D4155"/>
    <w:rsid w:val="008D4426"/>
    <w:rsid w:val="008D48D2"/>
    <w:rsid w:val="008D7214"/>
    <w:rsid w:val="008E0205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4560"/>
    <w:rsid w:val="008F49A8"/>
    <w:rsid w:val="008F659C"/>
    <w:rsid w:val="008F691F"/>
    <w:rsid w:val="008F7A7F"/>
    <w:rsid w:val="00901B32"/>
    <w:rsid w:val="00901BD6"/>
    <w:rsid w:val="00901BF7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596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1F1C"/>
    <w:rsid w:val="00962FEE"/>
    <w:rsid w:val="0096369D"/>
    <w:rsid w:val="00964388"/>
    <w:rsid w:val="00965062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516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736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2CB3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419"/>
    <w:rsid w:val="009F2519"/>
    <w:rsid w:val="009F3274"/>
    <w:rsid w:val="009F3BEF"/>
    <w:rsid w:val="009F4A7B"/>
    <w:rsid w:val="009F51F0"/>
    <w:rsid w:val="009F5B64"/>
    <w:rsid w:val="009F5DB0"/>
    <w:rsid w:val="009F6A28"/>
    <w:rsid w:val="009F6BC5"/>
    <w:rsid w:val="009F6D7A"/>
    <w:rsid w:val="009F7047"/>
    <w:rsid w:val="009F7179"/>
    <w:rsid w:val="009F7561"/>
    <w:rsid w:val="009F7697"/>
    <w:rsid w:val="009F7F7B"/>
    <w:rsid w:val="00A007B2"/>
    <w:rsid w:val="00A00B35"/>
    <w:rsid w:val="00A02B8E"/>
    <w:rsid w:val="00A02DE8"/>
    <w:rsid w:val="00A034E5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07D4C"/>
    <w:rsid w:val="00A103E1"/>
    <w:rsid w:val="00A105EA"/>
    <w:rsid w:val="00A10821"/>
    <w:rsid w:val="00A10C02"/>
    <w:rsid w:val="00A114C9"/>
    <w:rsid w:val="00A11A7A"/>
    <w:rsid w:val="00A11CDC"/>
    <w:rsid w:val="00A15974"/>
    <w:rsid w:val="00A15A2E"/>
    <w:rsid w:val="00A15C39"/>
    <w:rsid w:val="00A1644B"/>
    <w:rsid w:val="00A16501"/>
    <w:rsid w:val="00A2061E"/>
    <w:rsid w:val="00A21DF4"/>
    <w:rsid w:val="00A22C7F"/>
    <w:rsid w:val="00A22FCA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66"/>
    <w:rsid w:val="00A62FE8"/>
    <w:rsid w:val="00A63649"/>
    <w:rsid w:val="00A64B97"/>
    <w:rsid w:val="00A64CFA"/>
    <w:rsid w:val="00A65754"/>
    <w:rsid w:val="00A659BE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AAC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7E8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4B3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374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4DB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963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4E"/>
    <w:rsid w:val="00B90FFB"/>
    <w:rsid w:val="00B91D75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C36"/>
    <w:rsid w:val="00BF5E69"/>
    <w:rsid w:val="00BF631B"/>
    <w:rsid w:val="00BF71E9"/>
    <w:rsid w:val="00BF7452"/>
    <w:rsid w:val="00BF78BD"/>
    <w:rsid w:val="00BF7DA0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419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575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61B8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221E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6BB"/>
    <w:rsid w:val="00D33F99"/>
    <w:rsid w:val="00D342C4"/>
    <w:rsid w:val="00D3430E"/>
    <w:rsid w:val="00D34CCC"/>
    <w:rsid w:val="00D35F2A"/>
    <w:rsid w:val="00D35FF5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05AB"/>
    <w:rsid w:val="00D51A06"/>
    <w:rsid w:val="00D52565"/>
    <w:rsid w:val="00D533E0"/>
    <w:rsid w:val="00D53792"/>
    <w:rsid w:val="00D538F7"/>
    <w:rsid w:val="00D53A77"/>
    <w:rsid w:val="00D53DB3"/>
    <w:rsid w:val="00D53FBD"/>
    <w:rsid w:val="00D564D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294"/>
    <w:rsid w:val="00D75369"/>
    <w:rsid w:val="00D75577"/>
    <w:rsid w:val="00D756E2"/>
    <w:rsid w:val="00D76968"/>
    <w:rsid w:val="00D76AC7"/>
    <w:rsid w:val="00D771B8"/>
    <w:rsid w:val="00D7753E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0DD"/>
    <w:rsid w:val="00D86213"/>
    <w:rsid w:val="00D870C9"/>
    <w:rsid w:val="00D9286D"/>
    <w:rsid w:val="00D93E02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2604"/>
    <w:rsid w:val="00DB3392"/>
    <w:rsid w:val="00DB35DD"/>
    <w:rsid w:val="00DB37A1"/>
    <w:rsid w:val="00DB3A5C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21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386B"/>
    <w:rsid w:val="00DD40D0"/>
    <w:rsid w:val="00DD41C5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90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75C7"/>
    <w:rsid w:val="00E07B53"/>
    <w:rsid w:val="00E1028E"/>
    <w:rsid w:val="00E10661"/>
    <w:rsid w:val="00E1131F"/>
    <w:rsid w:val="00E114DE"/>
    <w:rsid w:val="00E12DDA"/>
    <w:rsid w:val="00E13E0E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8BB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A0F"/>
    <w:rsid w:val="00E61AF1"/>
    <w:rsid w:val="00E6321E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5CA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97E99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6CD1"/>
    <w:rsid w:val="00EB78AD"/>
    <w:rsid w:val="00EC06D3"/>
    <w:rsid w:val="00EC0E66"/>
    <w:rsid w:val="00EC0F38"/>
    <w:rsid w:val="00EC11F0"/>
    <w:rsid w:val="00EC216E"/>
    <w:rsid w:val="00EC2B0F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4DA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9EA"/>
    <w:rsid w:val="00F22A24"/>
    <w:rsid w:val="00F25BBE"/>
    <w:rsid w:val="00F25C84"/>
    <w:rsid w:val="00F26D94"/>
    <w:rsid w:val="00F271A9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33C0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832"/>
    <w:rsid w:val="00F818DB"/>
    <w:rsid w:val="00F81C7B"/>
    <w:rsid w:val="00F81D0E"/>
    <w:rsid w:val="00F822EA"/>
    <w:rsid w:val="00F82DDB"/>
    <w:rsid w:val="00F83DED"/>
    <w:rsid w:val="00F83E26"/>
    <w:rsid w:val="00F84B2D"/>
    <w:rsid w:val="00F86EA8"/>
    <w:rsid w:val="00F873FF"/>
    <w:rsid w:val="00F8776B"/>
    <w:rsid w:val="00F8777B"/>
    <w:rsid w:val="00F8780A"/>
    <w:rsid w:val="00F903D0"/>
    <w:rsid w:val="00F906F6"/>
    <w:rsid w:val="00F9086D"/>
    <w:rsid w:val="00F9193A"/>
    <w:rsid w:val="00F91C46"/>
    <w:rsid w:val="00F91D6D"/>
    <w:rsid w:val="00F91EC4"/>
    <w:rsid w:val="00F9232A"/>
    <w:rsid w:val="00F9399B"/>
    <w:rsid w:val="00F941CF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82F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802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astriding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.takeup@eastriding.gov.uk" TargetMode="External"/><Relationship Id="rId5" Type="http://schemas.openxmlformats.org/officeDocument/2006/relationships/hyperlink" Target="mailto:afghansremovals.assistance@eastriding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3389</cp:revision>
  <cp:lastPrinted>2021-03-02T10:54:00Z</cp:lastPrinted>
  <dcterms:created xsi:type="dcterms:W3CDTF">2018-01-08T10:51:00Z</dcterms:created>
  <dcterms:modified xsi:type="dcterms:W3CDTF">2021-11-03T12:09:00Z</dcterms:modified>
</cp:coreProperties>
</file>