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50BE79D1" w:rsidR="00C01270" w:rsidRDefault="00C01270">
      <w:r>
        <w:t xml:space="preserve">Minutes of the </w:t>
      </w:r>
      <w:r w:rsidR="00F412D7">
        <w:t>Annual 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Tuesday</w:t>
      </w:r>
      <w:r w:rsidR="00562C3C">
        <w:t xml:space="preserve"> 7</w:t>
      </w:r>
      <w:r w:rsidR="00562C3C" w:rsidRPr="00562C3C">
        <w:rPr>
          <w:vertAlign w:val="superscript"/>
        </w:rPr>
        <w:t>th</w:t>
      </w:r>
      <w:r w:rsidR="00562C3C">
        <w:t xml:space="preserve"> May</w:t>
      </w:r>
      <w:r w:rsidR="00892DB2">
        <w:t xml:space="preserve"> 2019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177B167F" w:rsidR="00C01270" w:rsidRDefault="00C01270">
      <w:r>
        <w:t xml:space="preserve">Present: </w:t>
      </w:r>
      <w:r w:rsidR="00F41C71">
        <w:t xml:space="preserve">Ward Cllr Rudd, </w:t>
      </w:r>
      <w:r>
        <w:t>Cllrs</w:t>
      </w:r>
      <w:r w:rsidR="002D606E">
        <w:t xml:space="preserve"> </w:t>
      </w:r>
      <w:r w:rsidR="00C31A52">
        <w:t>Berriman</w:t>
      </w:r>
      <w:r w:rsidR="002D606E">
        <w:t>,</w:t>
      </w:r>
      <w:r w:rsidR="00604C1B">
        <w:t xml:space="preserve"> </w:t>
      </w:r>
      <w:r w:rsidR="005C78EC">
        <w:t>Cargill</w:t>
      </w:r>
      <w:r w:rsidR="00DC081E">
        <w:t>, Burley</w:t>
      </w:r>
      <w:r w:rsidR="00562C3C">
        <w:t>,</w:t>
      </w:r>
      <w:r w:rsidR="008410AD">
        <w:t xml:space="preserve"> Cawood,</w:t>
      </w:r>
      <w:r w:rsidR="00562C3C">
        <w:t xml:space="preserve"> Burton</w:t>
      </w:r>
      <w:r w:rsidR="001B6284">
        <w:t xml:space="preserve"> and </w:t>
      </w:r>
      <w:r w:rsidR="00115AD1">
        <w:t>Brooks</w:t>
      </w:r>
      <w:r w:rsidR="00562C3C">
        <w:t>. Four members of the public were in attendance.</w:t>
      </w:r>
    </w:p>
    <w:p w14:paraId="69167926" w14:textId="77777777" w:rsidR="00562C3C" w:rsidRDefault="00562C3C"/>
    <w:p w14:paraId="2B8D2D93" w14:textId="51B7AF83" w:rsidR="00C01270" w:rsidRDefault="009951B7">
      <w:r>
        <w:t xml:space="preserve">The meeting </w:t>
      </w:r>
      <w:r w:rsidR="002D606E">
        <w:t xml:space="preserve">was chaired by Cllr </w:t>
      </w:r>
      <w:r w:rsidR="005C78EC">
        <w:t>Cargill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 w:rsidP="0000575A"/>
    <w:p w14:paraId="7952814D" w14:textId="3D6976F3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12051D06" w14:textId="6937335D" w:rsidR="008A7E6C" w:rsidRDefault="008A7E6C">
      <w:pPr>
        <w:rPr>
          <w:b/>
        </w:rPr>
      </w:pPr>
    </w:p>
    <w:p w14:paraId="05BA5BDE" w14:textId="36629F2C" w:rsidR="008A7E6C" w:rsidRPr="00E30F07" w:rsidRDefault="008A7E6C">
      <w:r w:rsidRPr="00E30F07">
        <w:t>Cllr Cargill invited member</w:t>
      </w:r>
      <w:r w:rsidR="00096883">
        <w:t xml:space="preserve">s </w:t>
      </w:r>
      <w:r w:rsidRPr="00E30F07">
        <w:t xml:space="preserve">of the public to </w:t>
      </w:r>
      <w:r w:rsidR="00094638" w:rsidRPr="00E30F07">
        <w:t>comment on the planning application listed on the agenda</w:t>
      </w:r>
      <w:r w:rsidR="00096883">
        <w:t xml:space="preserve"> at this point</w:t>
      </w:r>
      <w:r w:rsidR="00094638" w:rsidRPr="00E30F07">
        <w:t>.</w:t>
      </w:r>
    </w:p>
    <w:p w14:paraId="6394BF92" w14:textId="5C86399A" w:rsidR="00094638" w:rsidRPr="00E30F07" w:rsidRDefault="00094638"/>
    <w:p w14:paraId="245CA290" w14:textId="00811DD3" w:rsidR="00094638" w:rsidRPr="00E30F07" w:rsidRDefault="00094638">
      <w:r w:rsidRPr="00E30F07">
        <w:t xml:space="preserve">A resident </w:t>
      </w:r>
      <w:r w:rsidR="00B02605" w:rsidRPr="00E30F07">
        <w:t xml:space="preserve">voiced her concerns over the application and </w:t>
      </w:r>
      <w:r w:rsidR="00792333" w:rsidRPr="00E30F07">
        <w:t>submitted a letter to the PC summarising the following areas;</w:t>
      </w:r>
    </w:p>
    <w:p w14:paraId="1B37F6C0" w14:textId="3C3A59CB" w:rsidR="00792333" w:rsidRPr="00E30F07" w:rsidRDefault="00792333" w:rsidP="00715967">
      <w:pPr>
        <w:pStyle w:val="ListParagraph"/>
        <w:numPr>
          <w:ilvl w:val="0"/>
          <w:numId w:val="11"/>
        </w:numPr>
      </w:pPr>
      <w:r w:rsidRPr="00E30F07">
        <w:t>Loss of amenity this being</w:t>
      </w:r>
      <w:r w:rsidR="00715967">
        <w:t xml:space="preserve"> due to</w:t>
      </w:r>
      <w:r w:rsidRPr="00E30F07">
        <w:t xml:space="preserve"> that she has no back garden so uses her front one which will be </w:t>
      </w:r>
      <w:r w:rsidR="00715967" w:rsidRPr="00E30F07">
        <w:t>cast</w:t>
      </w:r>
      <w:r w:rsidRPr="00E30F07">
        <w:t xml:space="preserve"> into shadow if the extension is built. In </w:t>
      </w:r>
      <w:r w:rsidR="00410AC5" w:rsidRPr="00E30F07">
        <w:t>addition,</w:t>
      </w:r>
      <w:r w:rsidRPr="00E30F07">
        <w:t xml:space="preserve"> her loung</w:t>
      </w:r>
      <w:r w:rsidR="00715967">
        <w:t xml:space="preserve">e </w:t>
      </w:r>
      <w:r w:rsidRPr="00E30F07">
        <w:t xml:space="preserve">is upstairs </w:t>
      </w:r>
      <w:r w:rsidR="007319B4" w:rsidRPr="00E30F07">
        <w:t xml:space="preserve">so the view will be </w:t>
      </w:r>
      <w:proofErr w:type="gramStart"/>
      <w:r w:rsidR="00715967" w:rsidRPr="00E30F07">
        <w:t>effected</w:t>
      </w:r>
      <w:proofErr w:type="gramEnd"/>
      <w:r w:rsidR="007319B4" w:rsidRPr="00E30F07">
        <w:t>.</w:t>
      </w:r>
    </w:p>
    <w:p w14:paraId="2C047BF8" w14:textId="4E15C168" w:rsidR="007319B4" w:rsidRPr="00E30F07" w:rsidRDefault="007319B4" w:rsidP="00715967">
      <w:pPr>
        <w:pStyle w:val="ListParagraph"/>
        <w:numPr>
          <w:ilvl w:val="0"/>
          <w:numId w:val="11"/>
        </w:numPr>
      </w:pPr>
      <w:r w:rsidRPr="00E30F07">
        <w:t>Scale of building is excessive.</w:t>
      </w:r>
    </w:p>
    <w:p w14:paraId="33A980B5" w14:textId="765445FA" w:rsidR="007319B4" w:rsidRPr="00E30F07" w:rsidRDefault="007319B4" w:rsidP="00715967">
      <w:pPr>
        <w:pStyle w:val="ListParagraph"/>
        <w:numPr>
          <w:ilvl w:val="0"/>
          <w:numId w:val="11"/>
        </w:numPr>
      </w:pPr>
      <w:r w:rsidRPr="00E30F07">
        <w:t>Right to light</w:t>
      </w:r>
    </w:p>
    <w:p w14:paraId="1A0D7A63" w14:textId="6E0D78CA" w:rsidR="007319B4" w:rsidRPr="00E30F07" w:rsidRDefault="007319B4" w:rsidP="00715967">
      <w:pPr>
        <w:pStyle w:val="ListParagraph"/>
        <w:numPr>
          <w:ilvl w:val="0"/>
          <w:numId w:val="11"/>
        </w:numPr>
      </w:pPr>
      <w:r w:rsidRPr="00E30F07">
        <w:t>Effect on access</w:t>
      </w:r>
    </w:p>
    <w:p w14:paraId="15DFBF8B" w14:textId="59F07638" w:rsidR="007319B4" w:rsidRPr="00E30F07" w:rsidRDefault="007319B4" w:rsidP="00715967">
      <w:pPr>
        <w:pStyle w:val="ListParagraph"/>
        <w:numPr>
          <w:ilvl w:val="0"/>
          <w:numId w:val="11"/>
        </w:numPr>
      </w:pPr>
      <w:r w:rsidRPr="00E30F07">
        <w:t xml:space="preserve">Unsympathetic </w:t>
      </w:r>
      <w:r w:rsidR="00715967" w:rsidRPr="00E30F07">
        <w:t>materials</w:t>
      </w:r>
      <w:r w:rsidRPr="00E30F07">
        <w:t xml:space="preserve"> that are </w:t>
      </w:r>
      <w:r w:rsidR="00CB5A5E" w:rsidRPr="00E30F07">
        <w:t>to be used.</w:t>
      </w:r>
    </w:p>
    <w:p w14:paraId="4296DCEA" w14:textId="467A2F85" w:rsidR="00CB5A5E" w:rsidRDefault="00CB5A5E">
      <w:r w:rsidRPr="00E30F07">
        <w:t xml:space="preserve">The resident invited the PC to conduct a site visit to her property so that they may </w:t>
      </w:r>
      <w:r w:rsidR="00273483" w:rsidRPr="00E30F07">
        <w:t>understand</w:t>
      </w:r>
      <w:r w:rsidRPr="00E30F07">
        <w:t xml:space="preserve"> how this will </w:t>
      </w:r>
      <w:r w:rsidR="00273483" w:rsidRPr="00E30F07">
        <w:t>affect her</w:t>
      </w:r>
      <w:r w:rsidRPr="00E30F07">
        <w:t xml:space="preserve"> property.</w:t>
      </w:r>
    </w:p>
    <w:p w14:paraId="587DE45F" w14:textId="77777777" w:rsidR="00273483" w:rsidRPr="00E30F07" w:rsidRDefault="00273483"/>
    <w:p w14:paraId="55A8B591" w14:textId="728AFCB2" w:rsidR="00CB5A5E" w:rsidRDefault="0079197D">
      <w:r w:rsidRPr="00E30F07">
        <w:t>A second res</w:t>
      </w:r>
      <w:r w:rsidR="00273483">
        <w:t>i</w:t>
      </w:r>
      <w:r w:rsidRPr="00E30F07">
        <w:t xml:space="preserve">dent echoed these views and </w:t>
      </w:r>
      <w:r w:rsidR="00273483">
        <w:t>add</w:t>
      </w:r>
      <w:r w:rsidRPr="00E30F07">
        <w:t>ed that the m</w:t>
      </w:r>
      <w:r w:rsidR="00273483">
        <w:t>a</w:t>
      </w:r>
      <w:r w:rsidRPr="00E30F07">
        <w:t xml:space="preserve">nor house had previously been </w:t>
      </w:r>
      <w:r w:rsidR="00273483" w:rsidRPr="00E30F07">
        <w:t>sympathetically</w:t>
      </w:r>
      <w:r w:rsidRPr="00E30F07">
        <w:t xml:space="preserve"> restored but that the proposed extension is very modern</w:t>
      </w:r>
      <w:r w:rsidR="00273483">
        <w:t>.</w:t>
      </w:r>
    </w:p>
    <w:p w14:paraId="590D3605" w14:textId="77777777" w:rsidR="00273483" w:rsidRPr="00E30F07" w:rsidRDefault="00273483"/>
    <w:p w14:paraId="7B6F0A3A" w14:textId="6308A478" w:rsidR="0053195A" w:rsidRPr="00E30F07" w:rsidRDefault="0053195A">
      <w:r w:rsidRPr="00E30F07">
        <w:t xml:space="preserve">The </w:t>
      </w:r>
      <w:r w:rsidR="00273483">
        <w:t>remaining</w:t>
      </w:r>
      <w:r w:rsidRPr="00E30F07">
        <w:t xml:space="preserve"> two </w:t>
      </w:r>
      <w:r w:rsidR="00273483" w:rsidRPr="00E30F07">
        <w:t>residents</w:t>
      </w:r>
      <w:r w:rsidRPr="00E30F07">
        <w:t xml:space="preserve"> commented that another issue would be the </w:t>
      </w:r>
      <w:r w:rsidR="00D53A77">
        <w:t xml:space="preserve">impact on the </w:t>
      </w:r>
      <w:r w:rsidRPr="00E30F07">
        <w:t>shared acces</w:t>
      </w:r>
      <w:r w:rsidR="00D53A77">
        <w:t xml:space="preserve">s as the </w:t>
      </w:r>
      <w:r w:rsidRPr="00E30F07">
        <w:t xml:space="preserve">extension would cause problems in </w:t>
      </w:r>
      <w:r w:rsidR="00D53A77" w:rsidRPr="00E30F07">
        <w:t>Winter</w:t>
      </w:r>
      <w:r w:rsidRPr="00E30F07">
        <w:t xml:space="preserve"> as it would block out the sun which currently assist</w:t>
      </w:r>
      <w:r w:rsidR="00D53A77">
        <w:t>s</w:t>
      </w:r>
      <w:r w:rsidRPr="00E30F07">
        <w:t xml:space="preserve"> in thawing the area.</w:t>
      </w:r>
    </w:p>
    <w:p w14:paraId="270DFC1C" w14:textId="5E8D86ED" w:rsidR="00462F72" w:rsidRPr="00E30F07" w:rsidRDefault="00462F72"/>
    <w:p w14:paraId="767E1A3F" w14:textId="75684843" w:rsidR="00462F72" w:rsidRPr="00E30F07" w:rsidRDefault="00462F72">
      <w:r w:rsidRPr="00E30F07">
        <w:t xml:space="preserve">Cllr Cargill thanked all </w:t>
      </w:r>
      <w:r w:rsidR="00D53A77">
        <w:t>members of the public in</w:t>
      </w:r>
      <w:r w:rsidRPr="00E30F07">
        <w:t xml:space="preserve"> attendance for </w:t>
      </w:r>
      <w:r w:rsidR="00D53A77" w:rsidRPr="00E30F07">
        <w:t>their</w:t>
      </w:r>
      <w:r w:rsidRPr="00E30F07">
        <w:t xml:space="preserve"> </w:t>
      </w:r>
      <w:r w:rsidR="00D53A77" w:rsidRPr="00E30F07">
        <w:t>comments</w:t>
      </w:r>
      <w:r w:rsidRPr="00E30F07">
        <w:t xml:space="preserve"> and </w:t>
      </w:r>
      <w:r w:rsidR="00D53A77" w:rsidRPr="00E30F07">
        <w:t>explained</w:t>
      </w:r>
      <w:r w:rsidRPr="00E30F07">
        <w:t xml:space="preserve"> </w:t>
      </w:r>
      <w:r w:rsidR="00D53A77">
        <w:t xml:space="preserve">that the application </w:t>
      </w:r>
      <w:r w:rsidRPr="00E30F07">
        <w:t xml:space="preserve">would </w:t>
      </w:r>
      <w:r w:rsidR="00D53A77">
        <w:t xml:space="preserve">be </w:t>
      </w:r>
      <w:r w:rsidRPr="00E30F07">
        <w:t xml:space="preserve">discussed by the PC </w:t>
      </w:r>
      <w:r w:rsidR="00312E79">
        <w:t xml:space="preserve">later </w:t>
      </w:r>
      <w:r w:rsidRPr="00E30F07">
        <w:t>in the meeting.</w:t>
      </w:r>
    </w:p>
    <w:p w14:paraId="2434F7D5" w14:textId="1F145DC1" w:rsidR="00462F72" w:rsidRPr="00E30F07" w:rsidRDefault="00462F72"/>
    <w:p w14:paraId="6B5D7181" w14:textId="38FCD55A" w:rsidR="00462F72" w:rsidRPr="00E30F07" w:rsidRDefault="00462F72">
      <w:r w:rsidRPr="00E30F07">
        <w:t xml:space="preserve">Ward Cllr Rudd informed the PC </w:t>
      </w:r>
      <w:r w:rsidR="001C6EFF" w:rsidRPr="00E30F07">
        <w:t>that the results</w:t>
      </w:r>
      <w:r w:rsidR="00D53A77">
        <w:t xml:space="preserve"> </w:t>
      </w:r>
      <w:r w:rsidR="001C6EFF" w:rsidRPr="00E30F07">
        <w:t xml:space="preserve">of the </w:t>
      </w:r>
      <w:r w:rsidR="00556CD8">
        <w:t>ERYC</w:t>
      </w:r>
      <w:r w:rsidR="001C6EFF" w:rsidRPr="00E30F07">
        <w:t xml:space="preserve"> elections </w:t>
      </w:r>
      <w:r w:rsidR="00556CD8">
        <w:t>we</w:t>
      </w:r>
      <w:r w:rsidR="001C6EFF" w:rsidRPr="00E30F07">
        <w:t>re as follows:</w:t>
      </w:r>
    </w:p>
    <w:p w14:paraId="7D562FC2" w14:textId="6E733077" w:rsidR="001C6EFF" w:rsidRPr="00E30F07" w:rsidRDefault="001C6EFF"/>
    <w:p w14:paraId="54174355" w14:textId="7B12F7F7" w:rsidR="001C6EFF" w:rsidRPr="00E30F07" w:rsidRDefault="001C6EFF">
      <w:r w:rsidRPr="00E30F07">
        <w:t>Amongst the 67 Councillors</w:t>
      </w:r>
      <w:r w:rsidR="00C5492B" w:rsidRPr="00E30F07">
        <w:t xml:space="preserve">, 49 are </w:t>
      </w:r>
      <w:r w:rsidR="00556CD8" w:rsidRPr="00E30F07">
        <w:t>Conservative</w:t>
      </w:r>
      <w:r w:rsidR="00C5492B" w:rsidRPr="00E30F07">
        <w:t xml:space="preserve">, 10 are </w:t>
      </w:r>
      <w:r w:rsidR="00556CD8" w:rsidRPr="00E30F07">
        <w:t>Independent</w:t>
      </w:r>
      <w:r w:rsidR="00C5492B" w:rsidRPr="00E30F07">
        <w:t>, and 8 are Libe</w:t>
      </w:r>
      <w:r w:rsidR="00556CD8">
        <w:t>r</w:t>
      </w:r>
      <w:r w:rsidR="00C5492B" w:rsidRPr="00E30F07">
        <w:t>al Democrat.</w:t>
      </w:r>
    </w:p>
    <w:p w14:paraId="5D78B6C0" w14:textId="603E32C2" w:rsidR="00C5492B" w:rsidRDefault="00C5492B">
      <w:r w:rsidRPr="00E30F07">
        <w:t>The Conservative Councillors have increased by two</w:t>
      </w:r>
      <w:r w:rsidR="00FB06E5" w:rsidRPr="00E30F07">
        <w:t xml:space="preserve"> and there are no longer any Labour or UKIP Councillors.</w:t>
      </w:r>
    </w:p>
    <w:p w14:paraId="4D2E17F7" w14:textId="77777777" w:rsidR="00027B4E" w:rsidRPr="00E30F07" w:rsidRDefault="00027B4E"/>
    <w:p w14:paraId="19F623DF" w14:textId="40771EA6" w:rsidR="00222425" w:rsidRPr="00E30F07" w:rsidRDefault="00222425">
      <w:r w:rsidRPr="00E30F07">
        <w:t>ERYC are currently holding induction meeting</w:t>
      </w:r>
      <w:r w:rsidR="00556CD8">
        <w:t>s</w:t>
      </w:r>
      <w:r w:rsidRPr="00E30F07">
        <w:t xml:space="preserve"> for new C</w:t>
      </w:r>
      <w:r w:rsidR="00556CD8">
        <w:t>o</w:t>
      </w:r>
      <w:r w:rsidRPr="00E30F07">
        <w:t xml:space="preserve">uncillors </w:t>
      </w:r>
      <w:r w:rsidR="00233048">
        <w:t>which inform them of the following;</w:t>
      </w:r>
    </w:p>
    <w:p w14:paraId="5C5E55EC" w14:textId="2A131BA6" w:rsidR="00222425" w:rsidRDefault="00222425">
      <w:pPr>
        <w:rPr>
          <w:b/>
        </w:rPr>
      </w:pPr>
    </w:p>
    <w:p w14:paraId="3A186BC6" w14:textId="51FAB4D9" w:rsidR="00222425" w:rsidRPr="00E30F07" w:rsidRDefault="0070765F" w:rsidP="00233048">
      <w:pPr>
        <w:pStyle w:val="ListParagraph"/>
        <w:numPr>
          <w:ilvl w:val="0"/>
          <w:numId w:val="12"/>
        </w:numPr>
      </w:pPr>
      <w:r w:rsidRPr="00E30F07">
        <w:t xml:space="preserve">30% of the population are over 65 which has </w:t>
      </w:r>
      <w:r w:rsidR="00233048">
        <w:t>a large</w:t>
      </w:r>
      <w:r w:rsidRPr="00E30F07">
        <w:t xml:space="preserve"> impact on adult care services</w:t>
      </w:r>
    </w:p>
    <w:p w14:paraId="1DC10788" w14:textId="338E5675" w:rsidR="00A330E8" w:rsidRPr="00E30F07" w:rsidRDefault="00A330E8" w:rsidP="00233048">
      <w:pPr>
        <w:pStyle w:val="ListParagraph"/>
        <w:numPr>
          <w:ilvl w:val="0"/>
          <w:numId w:val="12"/>
        </w:numPr>
      </w:pPr>
      <w:r w:rsidRPr="00E30F07">
        <w:t xml:space="preserve">ERYC have a </w:t>
      </w:r>
      <w:r w:rsidR="00233048" w:rsidRPr="00E30F07">
        <w:t>revenue</w:t>
      </w:r>
      <w:r w:rsidRPr="00E30F07">
        <w:t xml:space="preserve"> budget of £772 million and </w:t>
      </w:r>
      <w:r w:rsidR="00233048">
        <w:t xml:space="preserve">a </w:t>
      </w:r>
      <w:r w:rsidR="00233048" w:rsidRPr="00E30F07">
        <w:t>capital</w:t>
      </w:r>
      <w:r w:rsidRPr="00E30F07">
        <w:t xml:space="preserve"> budget of £110 million</w:t>
      </w:r>
    </w:p>
    <w:p w14:paraId="044A8DDA" w14:textId="3FB23100" w:rsidR="00A330E8" w:rsidRPr="00E30F07" w:rsidRDefault="00A330E8" w:rsidP="00233048">
      <w:pPr>
        <w:pStyle w:val="ListParagraph"/>
        <w:numPr>
          <w:ilvl w:val="0"/>
          <w:numId w:val="12"/>
        </w:numPr>
      </w:pPr>
      <w:r w:rsidRPr="00E30F07">
        <w:t xml:space="preserve">There are 4800 </w:t>
      </w:r>
      <w:r w:rsidR="00233048" w:rsidRPr="00E30F07">
        <w:t>vulnerable</w:t>
      </w:r>
      <w:r w:rsidRPr="00E30F07">
        <w:t xml:space="preserve"> adults who receive care within East R</w:t>
      </w:r>
      <w:r w:rsidR="00233048">
        <w:t>i</w:t>
      </w:r>
      <w:r w:rsidRPr="00E30F07">
        <w:t>ding</w:t>
      </w:r>
    </w:p>
    <w:p w14:paraId="12BF3914" w14:textId="765D00B3" w:rsidR="00A330E8" w:rsidRPr="00E30F07" w:rsidRDefault="00A330E8" w:rsidP="00233048">
      <w:pPr>
        <w:pStyle w:val="ListParagraph"/>
        <w:numPr>
          <w:ilvl w:val="0"/>
          <w:numId w:val="12"/>
        </w:numPr>
      </w:pPr>
      <w:r w:rsidRPr="00E30F07">
        <w:t>Th</w:t>
      </w:r>
      <w:r w:rsidR="00E30F07" w:rsidRPr="00E30F07">
        <w:t xml:space="preserve">ere are 11,500 </w:t>
      </w:r>
      <w:r w:rsidR="00233048" w:rsidRPr="00E30F07">
        <w:t>council</w:t>
      </w:r>
      <w:r w:rsidR="00E30F07" w:rsidRPr="00E30F07">
        <w:t xml:space="preserve"> houses</w:t>
      </w:r>
    </w:p>
    <w:p w14:paraId="4221F48C" w14:textId="2BAF74F4" w:rsidR="00E30F07" w:rsidRPr="00E30F07" w:rsidRDefault="00E30F07"/>
    <w:p w14:paraId="0526832B" w14:textId="4BF0F853" w:rsidR="00E30F07" w:rsidRDefault="00E30F07">
      <w:r w:rsidRPr="00E30F07">
        <w:lastRenderedPageBreak/>
        <w:t>Wa</w:t>
      </w:r>
      <w:r w:rsidR="00233048">
        <w:t>r</w:t>
      </w:r>
      <w:r w:rsidRPr="00E30F07">
        <w:t>d Cllr Rudd noted that t</w:t>
      </w:r>
      <w:r w:rsidR="00233048">
        <w:t>h</w:t>
      </w:r>
      <w:r w:rsidRPr="00E30F07">
        <w:t xml:space="preserve">is Summer ERYC will be </w:t>
      </w:r>
      <w:r w:rsidR="00233048" w:rsidRPr="00E30F07">
        <w:t>spending</w:t>
      </w:r>
      <w:r w:rsidRPr="00E30F07">
        <w:t xml:space="preserve"> £2 million on surface dressing and improving roads.</w:t>
      </w:r>
    </w:p>
    <w:p w14:paraId="2CC32302" w14:textId="77777777" w:rsidR="00096883" w:rsidRPr="00E30F07" w:rsidRDefault="00096883"/>
    <w:p w14:paraId="673CCE4B" w14:textId="77777777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>
        <w:rPr>
          <w:b/>
        </w:rPr>
        <w:t>49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57AFE55C" w:rsidR="00437307" w:rsidRDefault="00B949B3" w:rsidP="00DD40D0">
      <w:pPr>
        <w:rPr>
          <w:b/>
        </w:rPr>
      </w:pPr>
      <w:r w:rsidRPr="00117B08">
        <w:rPr>
          <w:b/>
        </w:rPr>
        <w:t>1917: Welcome and Apologies – confirm Councillors and signing of Declaration of Office Forms</w:t>
      </w:r>
    </w:p>
    <w:p w14:paraId="11FEE426" w14:textId="7A834497" w:rsidR="002A7C4D" w:rsidRDefault="002A7C4D" w:rsidP="00DD40D0">
      <w:pPr>
        <w:rPr>
          <w:b/>
        </w:rPr>
      </w:pPr>
    </w:p>
    <w:p w14:paraId="18EB5D4D" w14:textId="6B4B4D5C" w:rsidR="002A7C4D" w:rsidRPr="002A7C4D" w:rsidRDefault="002A7C4D" w:rsidP="00DD40D0">
      <w:r w:rsidRPr="002A7C4D">
        <w:t>Cllr Cargill welcomed the new Councillor Katie Burton</w:t>
      </w:r>
      <w:r w:rsidR="0062143F">
        <w:t>.</w:t>
      </w:r>
    </w:p>
    <w:p w14:paraId="109AD610" w14:textId="1F12D0D9" w:rsidR="00E30F07" w:rsidRPr="002A7C4D" w:rsidRDefault="00E30F07" w:rsidP="00DD40D0"/>
    <w:p w14:paraId="2FE2CEAE" w14:textId="42E3B237" w:rsidR="00E30F07" w:rsidRDefault="00E30F07" w:rsidP="00DD40D0">
      <w:r>
        <w:t xml:space="preserve">All Cllrs signed the </w:t>
      </w:r>
      <w:proofErr w:type="gramStart"/>
      <w:r>
        <w:t>forms</w:t>
      </w:r>
      <w:proofErr w:type="gramEnd"/>
      <w:r>
        <w:t xml:space="preserve"> and these w</w:t>
      </w:r>
      <w:r w:rsidR="0062143F">
        <w:t>e</w:t>
      </w:r>
      <w:r>
        <w:t xml:space="preserve">re counter-signed by </w:t>
      </w:r>
      <w:r w:rsidR="00117B08">
        <w:t>either the clerk or another Councillor. ACTION: Clerk to send these to ERYC.</w:t>
      </w:r>
    </w:p>
    <w:p w14:paraId="1401B446" w14:textId="77777777" w:rsidR="00B949B3" w:rsidRPr="009F7F7B" w:rsidRDefault="00B949B3" w:rsidP="00DD40D0"/>
    <w:p w14:paraId="496F0BFA" w14:textId="787F8485" w:rsidR="00B949B3" w:rsidRDefault="005063F2">
      <w:r>
        <w:rPr>
          <w:b/>
        </w:rPr>
        <w:t>1</w:t>
      </w:r>
      <w:r w:rsidR="0000575A">
        <w:rPr>
          <w:b/>
        </w:rPr>
        <w:t>9</w:t>
      </w:r>
      <w:r w:rsidR="00A57A6F">
        <w:rPr>
          <w:b/>
        </w:rPr>
        <w:t>18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B949B3">
        <w:t xml:space="preserve">None. At this point </w:t>
      </w:r>
      <w:r w:rsidR="00802F81">
        <w:t xml:space="preserve">Cllr </w:t>
      </w:r>
      <w:r w:rsidR="004224DE">
        <w:t>Cargill, Burton, Cawood and Berriman</w:t>
      </w:r>
      <w:r w:rsidR="00802F81">
        <w:t xml:space="preserve"> handed their completed </w:t>
      </w:r>
      <w:r w:rsidR="0062143F">
        <w:t>R</w:t>
      </w:r>
      <w:r w:rsidR="00802F81">
        <w:t xml:space="preserve">egister of </w:t>
      </w:r>
      <w:r w:rsidR="0062143F">
        <w:t>I</w:t>
      </w:r>
      <w:r w:rsidR="00802F81">
        <w:t>nterest</w:t>
      </w:r>
      <w:r w:rsidR="0062143F">
        <w:t>s</w:t>
      </w:r>
      <w:r w:rsidR="00802F81">
        <w:t xml:space="preserve"> forms to the clerk. ACTION: Clerk to collect Cllr Brooks and Burley before the next meeting and send with the others to ERYC.</w:t>
      </w:r>
    </w:p>
    <w:p w14:paraId="2ABD3DD6" w14:textId="38F9F3D7" w:rsidR="00A57A6F" w:rsidRDefault="00A57A6F"/>
    <w:p w14:paraId="680C4250" w14:textId="4DCDE205" w:rsidR="00A57A6F" w:rsidRPr="00117B08" w:rsidRDefault="00A57A6F">
      <w:pPr>
        <w:rPr>
          <w:b/>
        </w:rPr>
      </w:pPr>
      <w:r w:rsidRPr="00117B08">
        <w:rPr>
          <w:b/>
        </w:rPr>
        <w:t>1919: Nominations for Chair</w:t>
      </w:r>
    </w:p>
    <w:p w14:paraId="6E64C3B0" w14:textId="2AB42A07" w:rsidR="00A57A6F" w:rsidRDefault="00A57A6F"/>
    <w:p w14:paraId="5CBD2861" w14:textId="60342C37" w:rsidR="00A57A6F" w:rsidRDefault="00A57A6F">
      <w:r>
        <w:t xml:space="preserve">Cllr Berriman proposed Cllr Cargill, Cllr Brooks seconded </w:t>
      </w:r>
      <w:proofErr w:type="gramStart"/>
      <w:r>
        <w:t>this</w:t>
      </w:r>
      <w:proofErr w:type="gramEnd"/>
      <w:r>
        <w:t xml:space="preserve"> and all were </w:t>
      </w:r>
      <w:r w:rsidR="00492852">
        <w:t>in</w:t>
      </w:r>
      <w:r>
        <w:t xml:space="preserve"> agreement. Cllr C</w:t>
      </w:r>
      <w:r w:rsidR="00492852">
        <w:t>ar</w:t>
      </w:r>
      <w:r>
        <w:t xml:space="preserve">gill signed the </w:t>
      </w:r>
      <w:r w:rsidR="007F6886">
        <w:t>D</w:t>
      </w:r>
      <w:r>
        <w:t xml:space="preserve">eclaration of </w:t>
      </w:r>
      <w:r w:rsidR="007F6886">
        <w:t>O</w:t>
      </w:r>
      <w:r>
        <w:t xml:space="preserve">ffice for Chair form and handed </w:t>
      </w:r>
      <w:r w:rsidR="007F6886">
        <w:t xml:space="preserve">this </w:t>
      </w:r>
      <w:r>
        <w:t xml:space="preserve">back to the clerk. ACTION: Clerk to send </w:t>
      </w:r>
      <w:r w:rsidR="007F6886">
        <w:t>this</w:t>
      </w:r>
      <w:r>
        <w:t xml:space="preserve"> to ERYC.</w:t>
      </w:r>
    </w:p>
    <w:p w14:paraId="1366880B" w14:textId="5F7DC345" w:rsidR="0083005C" w:rsidRDefault="0083005C"/>
    <w:p w14:paraId="76B90D86" w14:textId="68D25F0C" w:rsidR="0083005C" w:rsidRPr="00492852" w:rsidRDefault="0083005C">
      <w:pPr>
        <w:rPr>
          <w:b/>
        </w:rPr>
      </w:pPr>
      <w:r w:rsidRPr="00492852">
        <w:rPr>
          <w:b/>
        </w:rPr>
        <w:t>1920: Nominations for Vice-Chair</w:t>
      </w:r>
    </w:p>
    <w:p w14:paraId="69954E83" w14:textId="384E0A9A" w:rsidR="0083005C" w:rsidRDefault="0083005C"/>
    <w:p w14:paraId="24F97AA8" w14:textId="257C2C89" w:rsidR="00492852" w:rsidRDefault="00FC215F">
      <w:r>
        <w:t xml:space="preserve">Cllr Berriman proposed Cllr Brooks, Cllr Cargill seconded </w:t>
      </w:r>
      <w:proofErr w:type="gramStart"/>
      <w:r>
        <w:t>this</w:t>
      </w:r>
      <w:proofErr w:type="gramEnd"/>
      <w:r>
        <w:t xml:space="preserve"> and all were in agreement. Cllr Brooks accepted th</w:t>
      </w:r>
      <w:r w:rsidR="002C12EF">
        <w:t>e</w:t>
      </w:r>
      <w:r>
        <w:t xml:space="preserve"> position.</w:t>
      </w:r>
    </w:p>
    <w:p w14:paraId="181321CE" w14:textId="77777777" w:rsidR="00FC215F" w:rsidRDefault="00FC215F"/>
    <w:p w14:paraId="1C638A78" w14:textId="76D1B407" w:rsidR="0083005C" w:rsidRDefault="0083005C">
      <w:pPr>
        <w:rPr>
          <w:b/>
        </w:rPr>
      </w:pPr>
      <w:r w:rsidRPr="00667C1F">
        <w:rPr>
          <w:b/>
        </w:rPr>
        <w:t>1926: Planning Applications</w:t>
      </w:r>
    </w:p>
    <w:p w14:paraId="65F4704B" w14:textId="77777777" w:rsidR="00667C1F" w:rsidRDefault="00667C1F">
      <w:pPr>
        <w:rPr>
          <w:b/>
        </w:rPr>
      </w:pPr>
    </w:p>
    <w:p w14:paraId="3BC1B7B9" w14:textId="3881DFC3" w:rsidR="00667C1F" w:rsidRPr="00667C1F" w:rsidRDefault="00667C1F" w:rsidP="00667C1F">
      <w:pPr>
        <w:rPr>
          <w:b/>
        </w:rPr>
      </w:pPr>
      <w:r w:rsidRPr="00667C1F">
        <w:rPr>
          <w:b/>
        </w:rPr>
        <w:t>19/01306/PLF Erection of two-storey extension following demolition of existing single</w:t>
      </w:r>
      <w:r>
        <w:rPr>
          <w:b/>
        </w:rPr>
        <w:t>-</w:t>
      </w:r>
      <w:r w:rsidRPr="00667C1F">
        <w:rPr>
          <w:b/>
        </w:rPr>
        <w:t>storey extension to provide ancillary accommodation. Location: The M</w:t>
      </w:r>
      <w:r>
        <w:rPr>
          <w:b/>
        </w:rPr>
        <w:t>a</w:t>
      </w:r>
      <w:r w:rsidRPr="00667C1F">
        <w:rPr>
          <w:b/>
        </w:rPr>
        <w:t>nor, Main Street, Millington.</w:t>
      </w:r>
    </w:p>
    <w:p w14:paraId="11B20E0D" w14:textId="77777777" w:rsidR="00667C1F" w:rsidRPr="00667C1F" w:rsidRDefault="00667C1F" w:rsidP="00667C1F">
      <w:pPr>
        <w:rPr>
          <w:b/>
        </w:rPr>
      </w:pPr>
    </w:p>
    <w:p w14:paraId="784D89AC" w14:textId="07DB915E" w:rsidR="00754C61" w:rsidRDefault="00D9286D">
      <w:r>
        <w:t>This</w:t>
      </w:r>
      <w:r w:rsidR="00754C61">
        <w:t xml:space="preserve"> agenda item</w:t>
      </w:r>
      <w:r>
        <w:t xml:space="preserve"> was moved here to allow members of the public t</w:t>
      </w:r>
      <w:r w:rsidR="00754C61">
        <w:t>o</w:t>
      </w:r>
      <w:r>
        <w:t xml:space="preserve"> hear the PCs discussion regarding this before lea</w:t>
      </w:r>
      <w:r w:rsidR="00754C61">
        <w:t>v</w:t>
      </w:r>
      <w:r>
        <w:t>ing.</w:t>
      </w:r>
      <w:r w:rsidR="002C12EF">
        <w:t xml:space="preserve"> </w:t>
      </w:r>
      <w:r w:rsidR="00A3154D">
        <w:t>Cllr Cargill invited comments from all members of the PC at this point.</w:t>
      </w:r>
    </w:p>
    <w:p w14:paraId="7C6576CA" w14:textId="5B8B2083" w:rsidR="00A3154D" w:rsidRDefault="00A3154D"/>
    <w:p w14:paraId="036B289F" w14:textId="263BE887" w:rsidR="00A3154D" w:rsidRDefault="00AB6F28">
      <w:r>
        <w:t xml:space="preserve">A discussion was </w:t>
      </w:r>
      <w:proofErr w:type="gramStart"/>
      <w:r>
        <w:t>held</w:t>
      </w:r>
      <w:proofErr w:type="gramEnd"/>
      <w:r>
        <w:t xml:space="preserve"> and a unanimous </w:t>
      </w:r>
      <w:r w:rsidR="002C12EF">
        <w:t>decision</w:t>
      </w:r>
      <w:r>
        <w:t xml:space="preserve"> was made by the PC to object to this application and ask that it goes t</w:t>
      </w:r>
      <w:r w:rsidR="002C12EF">
        <w:t>o committee</w:t>
      </w:r>
      <w:r>
        <w:t xml:space="preserve"> based on the following;</w:t>
      </w:r>
    </w:p>
    <w:p w14:paraId="73D301CD" w14:textId="012EC01E" w:rsidR="00AB6F28" w:rsidRDefault="00AB6F28"/>
    <w:p w14:paraId="798CF478" w14:textId="144ABF20" w:rsidR="003A6932" w:rsidRDefault="00D44A63" w:rsidP="002C12EF">
      <w:pPr>
        <w:pStyle w:val="ListParagraph"/>
        <w:numPr>
          <w:ilvl w:val="0"/>
          <w:numId w:val="13"/>
        </w:numPr>
      </w:pPr>
      <w:r>
        <w:t>The o</w:t>
      </w:r>
      <w:r w:rsidR="003A6932">
        <w:t>verbearing impact the size of the extension will have</w:t>
      </w:r>
    </w:p>
    <w:p w14:paraId="754F7DA6" w14:textId="13EEBF05" w:rsidR="003A6932" w:rsidRDefault="003A6932" w:rsidP="002C12EF">
      <w:pPr>
        <w:pStyle w:val="ListParagraph"/>
        <w:numPr>
          <w:ilvl w:val="0"/>
          <w:numId w:val="13"/>
        </w:numPr>
      </w:pPr>
      <w:r>
        <w:t xml:space="preserve">Loss of amenity to residents neighbouring the </w:t>
      </w:r>
      <w:r w:rsidR="009B7431">
        <w:t>property</w:t>
      </w:r>
    </w:p>
    <w:p w14:paraId="46099E22" w14:textId="73694472" w:rsidR="009B7431" w:rsidRDefault="002C12EF" w:rsidP="002C12EF">
      <w:pPr>
        <w:pStyle w:val="ListParagraph"/>
        <w:numPr>
          <w:ilvl w:val="0"/>
          <w:numId w:val="13"/>
        </w:numPr>
      </w:pPr>
      <w:r>
        <w:t>Unsympathetic</w:t>
      </w:r>
      <w:r w:rsidR="009B7431">
        <w:t xml:space="preserve"> </w:t>
      </w:r>
      <w:r>
        <w:t>materials</w:t>
      </w:r>
      <w:r w:rsidR="009B7431">
        <w:t xml:space="preserve"> that are to be used</w:t>
      </w:r>
    </w:p>
    <w:p w14:paraId="0A165410" w14:textId="2B0C68E9" w:rsidR="009B7431" w:rsidRDefault="009B7431" w:rsidP="002C12EF">
      <w:pPr>
        <w:pStyle w:val="ListParagraph"/>
        <w:numPr>
          <w:ilvl w:val="0"/>
          <w:numId w:val="13"/>
        </w:numPr>
      </w:pPr>
      <w:r>
        <w:t>Excessive development of plot.</w:t>
      </w:r>
    </w:p>
    <w:p w14:paraId="16217FC0" w14:textId="1E2E98B5" w:rsidR="009B7431" w:rsidRDefault="009B7431"/>
    <w:p w14:paraId="7CA514D1" w14:textId="295D3DE5" w:rsidR="009B7431" w:rsidRDefault="009B7431">
      <w:r>
        <w:t xml:space="preserve">ACTION: Clerk to respond to the planning stating </w:t>
      </w:r>
      <w:r w:rsidR="00E55464">
        <w:t xml:space="preserve">the </w:t>
      </w:r>
      <w:r>
        <w:t>above.</w:t>
      </w:r>
    </w:p>
    <w:p w14:paraId="3C1C48FE" w14:textId="77777777" w:rsidR="00802F81" w:rsidRDefault="00802F81"/>
    <w:p w14:paraId="00827CF4" w14:textId="1C176531" w:rsidR="00C01270" w:rsidRDefault="00C01270">
      <w:pPr>
        <w:rPr>
          <w:b/>
        </w:rPr>
      </w:pPr>
      <w:r w:rsidRPr="000029B4">
        <w:rPr>
          <w:b/>
        </w:rPr>
        <w:t>1</w:t>
      </w:r>
      <w:r w:rsidR="0000575A">
        <w:rPr>
          <w:b/>
        </w:rPr>
        <w:t>9</w:t>
      </w:r>
      <w:r w:rsidR="002F634C">
        <w:rPr>
          <w:b/>
        </w:rPr>
        <w:t xml:space="preserve">21: Nominations for </w:t>
      </w:r>
      <w:proofErr w:type="spellStart"/>
      <w:r w:rsidR="002F634C">
        <w:rPr>
          <w:b/>
        </w:rPr>
        <w:t>Swineridge</w:t>
      </w:r>
      <w:proofErr w:type="spellEnd"/>
      <w:r w:rsidR="002F634C">
        <w:rPr>
          <w:b/>
        </w:rPr>
        <w:t xml:space="preserve"> Maintenance</w:t>
      </w:r>
    </w:p>
    <w:p w14:paraId="4891BD7A" w14:textId="5FBD696D" w:rsidR="002F634C" w:rsidRDefault="002F634C">
      <w:pPr>
        <w:rPr>
          <w:b/>
        </w:rPr>
      </w:pPr>
    </w:p>
    <w:p w14:paraId="0A81EB6E" w14:textId="32A049BD" w:rsidR="007733B0" w:rsidRPr="002C12EF" w:rsidRDefault="007733B0" w:rsidP="007733B0">
      <w:r w:rsidRPr="002C12EF">
        <w:t>Resident R</w:t>
      </w:r>
      <w:r w:rsidR="002C12EF" w:rsidRPr="002C12EF">
        <w:t>o</w:t>
      </w:r>
      <w:r w:rsidRPr="002C12EF">
        <w:t xml:space="preserve">bert </w:t>
      </w:r>
      <w:r w:rsidR="002C12EF" w:rsidRPr="002C12EF">
        <w:t>Willoughby</w:t>
      </w:r>
      <w:r w:rsidRPr="002C12EF">
        <w:t xml:space="preserve"> has </w:t>
      </w:r>
      <w:r w:rsidR="002C12EF" w:rsidRPr="002C12EF">
        <w:t>volunteered</w:t>
      </w:r>
      <w:r w:rsidRPr="002C12EF">
        <w:t xml:space="preserve"> </w:t>
      </w:r>
      <w:r w:rsidR="00E55464">
        <w:t xml:space="preserve">via email </w:t>
      </w:r>
      <w:r w:rsidRPr="002C12EF">
        <w:t>to continue to maintain the trees and organise the Bonfire Party. </w:t>
      </w:r>
    </w:p>
    <w:p w14:paraId="4BF8306A" w14:textId="19802018" w:rsidR="007733B0" w:rsidRPr="002C12EF" w:rsidRDefault="005F3DA2" w:rsidP="007733B0">
      <w:r w:rsidRPr="002C12EF">
        <w:lastRenderedPageBreak/>
        <w:t xml:space="preserve">Before Mr </w:t>
      </w:r>
      <w:proofErr w:type="spellStart"/>
      <w:r w:rsidRPr="002C12EF">
        <w:t>Willoughy</w:t>
      </w:r>
      <w:proofErr w:type="spellEnd"/>
      <w:r w:rsidRPr="002C12EF">
        <w:t xml:space="preserve"> left the </w:t>
      </w:r>
      <w:proofErr w:type="gramStart"/>
      <w:r w:rsidRPr="002C12EF">
        <w:t>PC</w:t>
      </w:r>
      <w:proofErr w:type="gramEnd"/>
      <w:r w:rsidRPr="002C12EF">
        <w:t xml:space="preserve"> he</w:t>
      </w:r>
      <w:r w:rsidR="00984830">
        <w:t xml:space="preserve"> had</w:t>
      </w:r>
      <w:r w:rsidR="007733B0" w:rsidRPr="002C12EF">
        <w:t xml:space="preserve"> identified a risk with the large ash tree on the roadside boundary. </w:t>
      </w:r>
      <w:r w:rsidR="001C78D0" w:rsidRPr="002C12EF">
        <w:t xml:space="preserve">ACTION: Clerk to respond to Mr Willoughby </w:t>
      </w:r>
      <w:r w:rsidR="00984830">
        <w:t>thanking him for continuing this role</w:t>
      </w:r>
      <w:r w:rsidR="001C78D0" w:rsidRPr="002C12EF">
        <w:t xml:space="preserve">. </w:t>
      </w:r>
      <w:r w:rsidRPr="002C12EF">
        <w:t>ACTION: Clerk to agenda</w:t>
      </w:r>
      <w:r w:rsidR="00780E17">
        <w:t xml:space="preserve"> the ash tree</w:t>
      </w:r>
      <w:r w:rsidRPr="002C12EF">
        <w:t xml:space="preserve"> for progression at the June meeting.</w:t>
      </w:r>
    </w:p>
    <w:p w14:paraId="7916F85C" w14:textId="0142D6C4" w:rsidR="005F3DA2" w:rsidRPr="002C12EF" w:rsidRDefault="005F3DA2" w:rsidP="007733B0"/>
    <w:p w14:paraId="46479506" w14:textId="162982E6" w:rsidR="006018F1" w:rsidRPr="002C12EF" w:rsidRDefault="005F3DA2" w:rsidP="007733B0">
      <w:r w:rsidRPr="002C12EF">
        <w:t>Cllr Cargill confirmed that Judith</w:t>
      </w:r>
      <w:r w:rsidR="006018F1" w:rsidRPr="002C12EF">
        <w:t xml:space="preserve"> Roberts is also happy to continue strimming the paths.</w:t>
      </w:r>
      <w:r w:rsidR="00BC3A74">
        <w:t xml:space="preserve"> </w:t>
      </w:r>
      <w:r w:rsidR="006018F1" w:rsidRPr="002C12EF">
        <w:t>All were happy for th</w:t>
      </w:r>
      <w:r w:rsidR="00BC3A74">
        <w:t>ese</w:t>
      </w:r>
      <w:r w:rsidR="006018F1" w:rsidRPr="002C12EF">
        <w:t xml:space="preserve"> </w:t>
      </w:r>
      <w:r w:rsidR="00BC3A74" w:rsidRPr="002C12EF">
        <w:t>arrangement</w:t>
      </w:r>
      <w:r w:rsidR="00BC3A74">
        <w:t>s</w:t>
      </w:r>
      <w:r w:rsidR="006018F1" w:rsidRPr="002C12EF">
        <w:t xml:space="preserve"> to continue.</w:t>
      </w:r>
    </w:p>
    <w:p w14:paraId="00827137" w14:textId="77777777" w:rsidR="00A066AB" w:rsidRDefault="00A066AB">
      <w:pPr>
        <w:rPr>
          <w:b/>
        </w:rPr>
      </w:pPr>
    </w:p>
    <w:p w14:paraId="28A169DF" w14:textId="1E5A0C25" w:rsidR="002F634C" w:rsidRDefault="002F634C">
      <w:pPr>
        <w:rPr>
          <w:b/>
        </w:rPr>
      </w:pPr>
      <w:r>
        <w:rPr>
          <w:b/>
        </w:rPr>
        <w:t>1922: Nominations for</w:t>
      </w:r>
      <w:r w:rsidR="00BC3A74">
        <w:rPr>
          <w:b/>
        </w:rPr>
        <w:t xml:space="preserve"> Two</w:t>
      </w:r>
      <w:r>
        <w:rPr>
          <w:b/>
        </w:rPr>
        <w:t xml:space="preserve"> ERNLLCA </w:t>
      </w:r>
      <w:r w:rsidR="00BC3A74">
        <w:rPr>
          <w:b/>
        </w:rPr>
        <w:t>Representatives</w:t>
      </w:r>
    </w:p>
    <w:p w14:paraId="6EAC472E" w14:textId="6233A306" w:rsidR="002F634C" w:rsidRDefault="002F634C">
      <w:pPr>
        <w:rPr>
          <w:b/>
        </w:rPr>
      </w:pPr>
    </w:p>
    <w:p w14:paraId="72020BFF" w14:textId="0ABD1457" w:rsidR="002F634C" w:rsidRPr="00892166" w:rsidRDefault="00CF75E9">
      <w:r w:rsidRPr="00892166">
        <w:t xml:space="preserve">Cllr Burley </w:t>
      </w:r>
      <w:r w:rsidR="00BC3A74" w:rsidRPr="00892166">
        <w:t>volunteered</w:t>
      </w:r>
      <w:r w:rsidRPr="00892166">
        <w:t xml:space="preserve"> to be the PCs represent</w:t>
      </w:r>
      <w:r w:rsidR="00BC3A74">
        <w:t>ative</w:t>
      </w:r>
      <w:r w:rsidRPr="00892166">
        <w:t>. ACTION: Clerk to inform ERNLLCA.</w:t>
      </w:r>
    </w:p>
    <w:p w14:paraId="4D37C112" w14:textId="6EF6A27B" w:rsidR="00EA2019" w:rsidRDefault="00EA2019"/>
    <w:p w14:paraId="06C44BD0" w14:textId="671A45BB" w:rsidR="00EA2019" w:rsidRDefault="006901DA">
      <w:r>
        <w:rPr>
          <w:b/>
        </w:rPr>
        <w:t>1</w:t>
      </w:r>
      <w:r w:rsidR="0000575A">
        <w:rPr>
          <w:b/>
        </w:rPr>
        <w:t>9</w:t>
      </w:r>
      <w:r w:rsidR="00635797">
        <w:rPr>
          <w:b/>
        </w:rPr>
        <w:t>2</w:t>
      </w:r>
      <w:r w:rsidR="0000575A">
        <w:rPr>
          <w:b/>
        </w:rPr>
        <w:t>3</w:t>
      </w:r>
      <w:r w:rsidR="00D06FFE">
        <w:rPr>
          <w:b/>
        </w:rPr>
        <w:t xml:space="preserve">: Minutes of the </w:t>
      </w:r>
      <w:r w:rsidR="00F25C84">
        <w:rPr>
          <w:b/>
        </w:rPr>
        <w:t xml:space="preserve">Meeting held on the </w:t>
      </w:r>
      <w:r w:rsidR="00F54496">
        <w:rPr>
          <w:b/>
        </w:rPr>
        <w:t>2</w:t>
      </w:r>
      <w:r w:rsidR="00F54496" w:rsidRPr="00F54496">
        <w:rPr>
          <w:b/>
          <w:vertAlign w:val="superscript"/>
        </w:rPr>
        <w:t>nd</w:t>
      </w:r>
      <w:r w:rsidR="00F54496">
        <w:rPr>
          <w:b/>
        </w:rPr>
        <w:t xml:space="preserve"> April</w:t>
      </w:r>
      <w:r w:rsidR="00582B60">
        <w:rPr>
          <w:b/>
        </w:rPr>
        <w:t xml:space="preserve"> 201</w:t>
      </w:r>
      <w:r w:rsidR="001B6284">
        <w:rPr>
          <w:b/>
        </w:rPr>
        <w:t>9</w:t>
      </w:r>
      <w:r w:rsidR="009B04CC">
        <w:rPr>
          <w:b/>
        </w:rPr>
        <w:t xml:space="preserve"> –</w:t>
      </w:r>
      <w:r w:rsidR="008B1B4E" w:rsidRPr="00F32A33">
        <w:t xml:space="preserve">The minutes were </w:t>
      </w:r>
      <w:r w:rsidR="002E479D">
        <w:t>s</w:t>
      </w:r>
      <w:r w:rsidR="009B04CC" w:rsidRPr="00E25C1B">
        <w:t xml:space="preserve">igned by </w:t>
      </w:r>
      <w:r w:rsidR="00E25C1B" w:rsidRPr="00E25C1B">
        <w:t xml:space="preserve">Cllr </w:t>
      </w:r>
      <w:r w:rsidR="00582B60">
        <w:t>Cargill</w:t>
      </w:r>
      <w:r w:rsidR="00E25C1B" w:rsidRPr="00E25C1B">
        <w:t xml:space="preserve"> as a true and accurate record.</w:t>
      </w:r>
    </w:p>
    <w:p w14:paraId="6371B64C" w14:textId="1D0CAF7A" w:rsidR="00EA2019" w:rsidRDefault="00EA2019"/>
    <w:p w14:paraId="1E8A3593" w14:textId="6A2632BB" w:rsidR="00943AE7" w:rsidRDefault="00EA2019" w:rsidP="00943AE7">
      <w:pPr>
        <w:rPr>
          <w:b/>
        </w:rPr>
      </w:pPr>
      <w:r w:rsidRPr="00DE7525">
        <w:rPr>
          <w:b/>
        </w:rPr>
        <w:t>1</w:t>
      </w:r>
      <w:r w:rsidR="0000575A">
        <w:rPr>
          <w:b/>
        </w:rPr>
        <w:t>9</w:t>
      </w:r>
      <w:r w:rsidR="00F54496">
        <w:rPr>
          <w:b/>
        </w:rPr>
        <w:t>2</w:t>
      </w:r>
      <w:r w:rsidR="0000575A">
        <w:rPr>
          <w:b/>
        </w:rPr>
        <w:t>4</w:t>
      </w:r>
      <w:r w:rsidR="00E25C1B">
        <w:rPr>
          <w:b/>
        </w:rPr>
        <w:t>:</w:t>
      </w:r>
      <w:r w:rsidR="00745202">
        <w:rPr>
          <w:b/>
        </w:rPr>
        <w:t xml:space="preserve"> </w:t>
      </w:r>
      <w:r w:rsidR="00943AE7">
        <w:rPr>
          <w:b/>
        </w:rPr>
        <w:t>Matters Arising (not covered elsewhere on the agenda)</w:t>
      </w:r>
    </w:p>
    <w:p w14:paraId="0011120D" w14:textId="00FA074F" w:rsidR="0023799E" w:rsidRDefault="0023799E"/>
    <w:p w14:paraId="12F703CB" w14:textId="0AEBB095" w:rsidR="00CE71AB" w:rsidRPr="0085402F" w:rsidRDefault="00CE71AB">
      <w:pPr>
        <w:rPr>
          <w:b/>
        </w:rPr>
      </w:pPr>
      <w:r w:rsidRPr="0085402F">
        <w:rPr>
          <w:b/>
        </w:rPr>
        <w:t>Yorkshire Water</w:t>
      </w:r>
    </w:p>
    <w:p w14:paraId="0EE20878" w14:textId="106B89E3" w:rsidR="00CE71AB" w:rsidRDefault="00CE71AB"/>
    <w:p w14:paraId="2E63B56C" w14:textId="0BCFE8D0" w:rsidR="00193E53" w:rsidRDefault="00CE71AB">
      <w:r>
        <w:t>The clerk</w:t>
      </w:r>
      <w:r w:rsidR="003F6E37">
        <w:t xml:space="preserve"> is still in discussions with</w:t>
      </w:r>
      <w:r>
        <w:t xml:space="preserve"> </w:t>
      </w:r>
      <w:r w:rsidR="00AF3646">
        <w:t>Yorkshire Water</w:t>
      </w:r>
      <w:r w:rsidR="003F6E37">
        <w:t xml:space="preserve"> and </w:t>
      </w:r>
      <w:proofErr w:type="spellStart"/>
      <w:r w:rsidR="003F6E37">
        <w:t>KeldaGroup</w:t>
      </w:r>
      <w:proofErr w:type="spellEnd"/>
      <w:r w:rsidR="003F6E37">
        <w:t xml:space="preserve"> regarding this matter. ACTION: Clerk to provide an update at the next meeting.</w:t>
      </w:r>
      <w:r w:rsidR="00AF3646">
        <w:t xml:space="preserve"> </w:t>
      </w:r>
    </w:p>
    <w:p w14:paraId="42231BCD" w14:textId="57EE4FB4" w:rsidR="00C53CD9" w:rsidRDefault="00C53CD9"/>
    <w:p w14:paraId="6C748A20" w14:textId="4544CA0D" w:rsidR="00C53CD9" w:rsidRPr="006332BC" w:rsidRDefault="00C53CD9">
      <w:pPr>
        <w:rPr>
          <w:b/>
        </w:rPr>
      </w:pPr>
      <w:r w:rsidRPr="006332BC">
        <w:rPr>
          <w:b/>
        </w:rPr>
        <w:t>Highways</w:t>
      </w:r>
    </w:p>
    <w:p w14:paraId="7B0839F3" w14:textId="05A40855" w:rsidR="00C53CD9" w:rsidRDefault="00C53CD9"/>
    <w:p w14:paraId="00E04B79" w14:textId="65033F63" w:rsidR="00C53CD9" w:rsidRDefault="00C53CD9">
      <w:r>
        <w:t>The clerk has reported the issue with Beacon Road</w:t>
      </w:r>
      <w:r w:rsidR="00A86472">
        <w:t xml:space="preserve"> to ERYC, request </w:t>
      </w:r>
      <w:proofErr w:type="spellStart"/>
      <w:r w:rsidR="00A86472">
        <w:t>i.d</w:t>
      </w:r>
      <w:proofErr w:type="spellEnd"/>
      <w:r w:rsidR="00A86472">
        <w:t xml:space="preserve"> #</w:t>
      </w:r>
      <w:r w:rsidR="000B019C">
        <w:t xml:space="preserve"> </w:t>
      </w:r>
      <w:r w:rsidR="00A86472">
        <w:t>940897. ACTION: Clerk to check if the work has been carried out at the next meeting.</w:t>
      </w:r>
    </w:p>
    <w:p w14:paraId="176935EE" w14:textId="77777777" w:rsidR="0085402F" w:rsidRDefault="0085402F"/>
    <w:p w14:paraId="52B2367C" w14:textId="15067774" w:rsidR="00EA2019" w:rsidRDefault="00EA2019">
      <w:pPr>
        <w:rPr>
          <w:b/>
        </w:rPr>
      </w:pPr>
      <w:r w:rsidRPr="00303714">
        <w:rPr>
          <w:b/>
        </w:rPr>
        <w:t>1</w:t>
      </w:r>
      <w:r w:rsidR="00B67853">
        <w:rPr>
          <w:b/>
        </w:rPr>
        <w:t>9</w:t>
      </w:r>
      <w:r w:rsidR="009952B5">
        <w:rPr>
          <w:b/>
        </w:rPr>
        <w:t>2</w:t>
      </w:r>
      <w:r w:rsidR="00B67853">
        <w:rPr>
          <w:b/>
        </w:rPr>
        <w:t>5</w:t>
      </w:r>
      <w:r w:rsidR="00BC4C40">
        <w:rPr>
          <w:b/>
        </w:rPr>
        <w:t>:</w:t>
      </w:r>
      <w:r w:rsidR="00943AE7">
        <w:rPr>
          <w:b/>
        </w:rPr>
        <w:t xml:space="preserve"> Accounts</w:t>
      </w:r>
      <w:r w:rsidR="00BC4C40">
        <w:rPr>
          <w:b/>
        </w:rPr>
        <w:t xml:space="preserve"> </w:t>
      </w:r>
    </w:p>
    <w:p w14:paraId="4BB18D27" w14:textId="7580F917" w:rsidR="00033EEB" w:rsidRDefault="00033EEB">
      <w:pPr>
        <w:rPr>
          <w:b/>
        </w:rPr>
      </w:pPr>
    </w:p>
    <w:p w14:paraId="11B9A327" w14:textId="3D825C42" w:rsidR="007B72AF" w:rsidRDefault="009952B5">
      <w:r>
        <w:t>The bank statement was signed by Cllr Cargill</w:t>
      </w:r>
      <w:r w:rsidR="007C4631">
        <w:t xml:space="preserve"> and </w:t>
      </w:r>
      <w:r w:rsidR="0066186B">
        <w:t xml:space="preserve">reconciled with </w:t>
      </w:r>
      <w:r w:rsidR="007C4631">
        <w:t>the fi</w:t>
      </w:r>
      <w:r w:rsidR="0066186B">
        <w:t>nance</w:t>
      </w:r>
      <w:r w:rsidR="007C4631">
        <w:t xml:space="preserve"> spreadsheet.</w:t>
      </w:r>
    </w:p>
    <w:p w14:paraId="38657308" w14:textId="26FAD519" w:rsidR="00001E00" w:rsidRPr="0006218D" w:rsidRDefault="00001E00"/>
    <w:p w14:paraId="7FCDD5BA" w14:textId="4EE32F29" w:rsidR="00001E00" w:rsidRDefault="007C4631">
      <w:r>
        <w:t>A c</w:t>
      </w:r>
      <w:r w:rsidR="00001E00" w:rsidRPr="0006218D">
        <w:t>heque w</w:t>
      </w:r>
      <w:r>
        <w:t>as</w:t>
      </w:r>
      <w:r w:rsidR="00001E00" w:rsidRPr="0006218D">
        <w:t xml:space="preserve"> written and signed by Cllr Brooks and Cllr </w:t>
      </w:r>
      <w:r w:rsidR="0066186B">
        <w:t xml:space="preserve">Berriman </w:t>
      </w:r>
      <w:r w:rsidR="00001E00" w:rsidRPr="0006218D">
        <w:t>for the following;</w:t>
      </w:r>
    </w:p>
    <w:p w14:paraId="01596E1F" w14:textId="3D3CFE99" w:rsidR="00C10D5B" w:rsidRDefault="00C10D5B"/>
    <w:p w14:paraId="0B0789A6" w14:textId="053190F6" w:rsidR="00C631FB" w:rsidRDefault="00B442D3">
      <w:r>
        <w:t xml:space="preserve">Came and Company – </w:t>
      </w:r>
      <w:r w:rsidR="009803B6">
        <w:t>£341.20, chequ</w:t>
      </w:r>
      <w:r w:rsidR="000B019C">
        <w:t>e</w:t>
      </w:r>
      <w:r w:rsidR="009803B6">
        <w:t xml:space="preserve"> no.100595</w:t>
      </w:r>
      <w:r w:rsidR="00324C33">
        <w:t xml:space="preserve"> (insurance r</w:t>
      </w:r>
      <w:r w:rsidR="000B019C">
        <w:t>e</w:t>
      </w:r>
      <w:r w:rsidR="00324C33">
        <w:t xml:space="preserve">newal at </w:t>
      </w:r>
      <w:r w:rsidR="000B019C">
        <w:t xml:space="preserve">a </w:t>
      </w:r>
      <w:r w:rsidR="00324C33">
        <w:t>thr</w:t>
      </w:r>
      <w:r w:rsidR="000B019C">
        <w:t>e</w:t>
      </w:r>
      <w:r w:rsidR="00324C33">
        <w:t>e</w:t>
      </w:r>
      <w:r w:rsidR="00982323">
        <w:t>-</w:t>
      </w:r>
      <w:r w:rsidR="00324C33">
        <w:t>year fixed rate)</w:t>
      </w:r>
    </w:p>
    <w:p w14:paraId="3D265E05" w14:textId="03F1CD12" w:rsidR="00073B7D" w:rsidRDefault="00073B7D"/>
    <w:p w14:paraId="6E54EA8D" w14:textId="6D586994" w:rsidR="00073B7D" w:rsidRDefault="00073B7D">
      <w:r>
        <w:t>The clerk asked that Cllr Cargill phone Barclays online team and organise online banking for the clerk. ACTION: Cllr Cargill to progress this before the next meeting.</w:t>
      </w:r>
    </w:p>
    <w:p w14:paraId="5CBFBDA2" w14:textId="77777777" w:rsidR="00B442D3" w:rsidRPr="00927522" w:rsidRDefault="00B442D3">
      <w:pPr>
        <w:rPr>
          <w:b/>
        </w:rPr>
      </w:pPr>
    </w:p>
    <w:p w14:paraId="2CA1D78B" w14:textId="3AED6393" w:rsidR="002321EC" w:rsidRDefault="002321EC">
      <w:pPr>
        <w:rPr>
          <w:b/>
        </w:rPr>
      </w:pPr>
      <w:r w:rsidRPr="009E10AD">
        <w:rPr>
          <w:b/>
        </w:rPr>
        <w:t>1</w:t>
      </w:r>
      <w:r w:rsidR="007E5C7F">
        <w:rPr>
          <w:b/>
        </w:rPr>
        <w:t>9</w:t>
      </w:r>
      <w:r w:rsidR="00B442D3">
        <w:rPr>
          <w:b/>
        </w:rPr>
        <w:t>27: Asset Register Review</w:t>
      </w:r>
    </w:p>
    <w:p w14:paraId="71FA6796" w14:textId="26FD3D14" w:rsidR="00927522" w:rsidRDefault="00927522">
      <w:pPr>
        <w:rPr>
          <w:b/>
        </w:rPr>
      </w:pPr>
    </w:p>
    <w:p w14:paraId="5C1D0088" w14:textId="469C3C64" w:rsidR="00DF3CA4" w:rsidRPr="00431C4C" w:rsidRDefault="00DF3CA4">
      <w:r w:rsidRPr="00431C4C">
        <w:t xml:space="preserve">The clerk had </w:t>
      </w:r>
      <w:r w:rsidR="00521238" w:rsidRPr="00431C4C">
        <w:t>circulated</w:t>
      </w:r>
      <w:r w:rsidRPr="00431C4C">
        <w:t xml:space="preserve"> </w:t>
      </w:r>
      <w:r w:rsidR="00B442D3">
        <w:t>this prior to the meeting</w:t>
      </w:r>
      <w:r w:rsidR="00C54428">
        <w:t xml:space="preserve"> and Cllrs confirmed that the value was the same as the previous year as no new assets had been added. </w:t>
      </w:r>
    </w:p>
    <w:p w14:paraId="60FFFBEC" w14:textId="77777777" w:rsidR="003C417D" w:rsidRPr="00143A0C" w:rsidRDefault="003C417D"/>
    <w:p w14:paraId="460BC74B" w14:textId="7AFAF85B" w:rsidR="002321EC" w:rsidRDefault="002321EC">
      <w:pPr>
        <w:rPr>
          <w:b/>
        </w:rPr>
      </w:pPr>
      <w:r w:rsidRPr="009E10AD">
        <w:rPr>
          <w:b/>
        </w:rPr>
        <w:t>1</w:t>
      </w:r>
      <w:r w:rsidR="00B86606">
        <w:rPr>
          <w:b/>
        </w:rPr>
        <w:t>9</w:t>
      </w:r>
      <w:r w:rsidR="00CD0DA4">
        <w:rPr>
          <w:b/>
        </w:rPr>
        <w:t>28: Annual Return – Signing of Exemption Certificate</w:t>
      </w:r>
    </w:p>
    <w:p w14:paraId="0916A696" w14:textId="45016EC8" w:rsidR="00CD0DA4" w:rsidRDefault="00CD0DA4">
      <w:pPr>
        <w:rPr>
          <w:b/>
        </w:rPr>
      </w:pPr>
    </w:p>
    <w:p w14:paraId="6303C186" w14:textId="65594E18" w:rsidR="00CD0DA4" w:rsidRPr="001A2417" w:rsidRDefault="00CD0DA4">
      <w:r w:rsidRPr="001A2417">
        <w:t xml:space="preserve">This was signed by </w:t>
      </w:r>
      <w:r w:rsidR="001A2417" w:rsidRPr="001A2417">
        <w:t>the clerk and Cllr Cargill.</w:t>
      </w:r>
    </w:p>
    <w:p w14:paraId="4956B182" w14:textId="77777777" w:rsidR="00280537" w:rsidRDefault="00280537"/>
    <w:p w14:paraId="4034CB63" w14:textId="00FF43C8" w:rsidR="00E15CC4" w:rsidRDefault="00D4704D">
      <w:pPr>
        <w:rPr>
          <w:b/>
        </w:rPr>
      </w:pPr>
      <w:r w:rsidRPr="0025508C">
        <w:rPr>
          <w:b/>
        </w:rPr>
        <w:t>1</w:t>
      </w:r>
      <w:r w:rsidR="00B86606">
        <w:rPr>
          <w:b/>
        </w:rPr>
        <w:t>9</w:t>
      </w:r>
      <w:r w:rsidR="00CD0DA4">
        <w:rPr>
          <w:b/>
        </w:rPr>
        <w:t>29: Annual Return – Approval of Annual Governance Statements</w:t>
      </w:r>
    </w:p>
    <w:p w14:paraId="5BD7F246" w14:textId="06763E20" w:rsidR="000A5361" w:rsidRDefault="000A5361">
      <w:pPr>
        <w:rPr>
          <w:b/>
        </w:rPr>
      </w:pPr>
    </w:p>
    <w:p w14:paraId="013A16A3" w14:textId="772F221D" w:rsidR="000A5361" w:rsidRPr="00ED7930" w:rsidRDefault="000A5361">
      <w:r w:rsidRPr="00ED7930">
        <w:t>Th</w:t>
      </w:r>
      <w:r w:rsidR="001A2417" w:rsidRPr="00ED7930">
        <w:t>e statements were read out to the PC by Cllr Carg</w:t>
      </w:r>
      <w:r w:rsidR="00ED7930">
        <w:t>i</w:t>
      </w:r>
      <w:r w:rsidR="001A2417" w:rsidRPr="00ED7930">
        <w:t xml:space="preserve">ll and this section was then completed and </w:t>
      </w:r>
      <w:r w:rsidRPr="00ED7930">
        <w:t>signed by</w:t>
      </w:r>
      <w:r w:rsidR="00ED7930" w:rsidRPr="00ED7930">
        <w:t xml:space="preserve"> the clerk and Cllr Cargill.</w:t>
      </w:r>
    </w:p>
    <w:p w14:paraId="6B885941" w14:textId="77777777" w:rsidR="00CF1C51" w:rsidRDefault="00CF1C51">
      <w:pPr>
        <w:rPr>
          <w:b/>
        </w:rPr>
      </w:pPr>
    </w:p>
    <w:p w14:paraId="574927D9" w14:textId="4022F2A5" w:rsidR="00AF7B26" w:rsidRDefault="00AF7B26">
      <w:pPr>
        <w:rPr>
          <w:b/>
        </w:rPr>
      </w:pPr>
      <w:r>
        <w:rPr>
          <w:b/>
        </w:rPr>
        <w:t>1</w:t>
      </w:r>
      <w:r w:rsidR="00B86606">
        <w:rPr>
          <w:b/>
        </w:rPr>
        <w:t>9</w:t>
      </w:r>
      <w:r w:rsidR="000A5361">
        <w:rPr>
          <w:b/>
        </w:rPr>
        <w:t>30: Annual Return – Ap</w:t>
      </w:r>
      <w:r w:rsidR="00073B7D">
        <w:rPr>
          <w:b/>
        </w:rPr>
        <w:t>pr</w:t>
      </w:r>
      <w:r w:rsidR="000A5361">
        <w:rPr>
          <w:b/>
        </w:rPr>
        <w:t>oval of Accounting Statements</w:t>
      </w:r>
    </w:p>
    <w:p w14:paraId="0F83B138" w14:textId="54508693" w:rsidR="000A5361" w:rsidRDefault="000A5361">
      <w:pPr>
        <w:rPr>
          <w:b/>
        </w:rPr>
      </w:pPr>
    </w:p>
    <w:p w14:paraId="304785CD" w14:textId="11C3A8B0" w:rsidR="000A5361" w:rsidRPr="00073B7D" w:rsidRDefault="000A5361">
      <w:r w:rsidRPr="00073B7D">
        <w:t>Th</w:t>
      </w:r>
      <w:r w:rsidR="00ED7930" w:rsidRPr="00073B7D">
        <w:t xml:space="preserve">e figures had been prepared by the clerk prior to the meeting and this section was then </w:t>
      </w:r>
      <w:r w:rsidRPr="00073B7D">
        <w:t>signed by</w:t>
      </w:r>
      <w:r w:rsidR="00ED7930" w:rsidRPr="00073B7D">
        <w:t xml:space="preserve"> the clerk and Cllr Cargill.</w:t>
      </w:r>
    </w:p>
    <w:p w14:paraId="135933D6" w14:textId="77777777" w:rsidR="006D0FD5" w:rsidRDefault="006D0FD5">
      <w:pPr>
        <w:rPr>
          <w:b/>
        </w:rPr>
      </w:pPr>
    </w:p>
    <w:p w14:paraId="0F4E83C6" w14:textId="17C38B92" w:rsidR="00AF7B26" w:rsidRDefault="00C953FB">
      <w:pPr>
        <w:rPr>
          <w:b/>
        </w:rPr>
      </w:pPr>
      <w:r>
        <w:rPr>
          <w:b/>
        </w:rPr>
        <w:t>1</w:t>
      </w:r>
      <w:r w:rsidR="000A5361">
        <w:rPr>
          <w:b/>
        </w:rPr>
        <w:t xml:space="preserve">931: </w:t>
      </w:r>
      <w:r w:rsidR="00510CA1">
        <w:rPr>
          <w:b/>
        </w:rPr>
        <w:t>Defibrillator Update</w:t>
      </w:r>
    </w:p>
    <w:p w14:paraId="43CE1B88" w14:textId="6D64EB65" w:rsidR="00073B7D" w:rsidRDefault="00073B7D">
      <w:pPr>
        <w:rPr>
          <w:b/>
        </w:rPr>
      </w:pPr>
    </w:p>
    <w:p w14:paraId="53A78052" w14:textId="1FCCA70B" w:rsidR="0017378A" w:rsidRPr="002B7715" w:rsidRDefault="0017378A">
      <w:r w:rsidRPr="002B7715">
        <w:t xml:space="preserve">Cllr Burley has </w:t>
      </w:r>
      <w:r w:rsidR="006D02F9" w:rsidRPr="002B7715">
        <w:t>completed</w:t>
      </w:r>
      <w:r w:rsidRPr="002B7715">
        <w:t xml:space="preserve"> the gr</w:t>
      </w:r>
      <w:r w:rsidR="006D02F9">
        <w:t>an</w:t>
      </w:r>
      <w:r w:rsidRPr="002B7715">
        <w:t>t application and is waiting for a l</w:t>
      </w:r>
      <w:r w:rsidR="006D02F9">
        <w:t>e</w:t>
      </w:r>
      <w:r w:rsidRPr="002B7715">
        <w:t>tter of permission from the Gait Inn</w:t>
      </w:r>
      <w:r w:rsidR="00511394" w:rsidRPr="002B7715">
        <w:t xml:space="preserve"> s</w:t>
      </w:r>
      <w:r w:rsidR="006D02F9">
        <w:t>t</w:t>
      </w:r>
      <w:r w:rsidR="00511394" w:rsidRPr="002B7715">
        <w:t xml:space="preserve">ating that </w:t>
      </w:r>
      <w:r w:rsidR="00F8091E">
        <w:t>the cabinet</w:t>
      </w:r>
      <w:r w:rsidR="00511394" w:rsidRPr="002B7715">
        <w:t xml:space="preserve"> can be placed on their wall. Once she has received </w:t>
      </w:r>
      <w:proofErr w:type="gramStart"/>
      <w:r w:rsidR="00511394" w:rsidRPr="002B7715">
        <w:t>this</w:t>
      </w:r>
      <w:proofErr w:type="gramEnd"/>
      <w:r w:rsidR="00511394" w:rsidRPr="002B7715">
        <w:t xml:space="preserve"> she wil</w:t>
      </w:r>
      <w:r w:rsidR="006D02F9">
        <w:t>l</w:t>
      </w:r>
      <w:r w:rsidR="00511394" w:rsidRPr="002B7715">
        <w:t xml:space="preserve"> submit the grant along</w:t>
      </w:r>
      <w:r w:rsidR="006D02F9">
        <w:t xml:space="preserve"> </w:t>
      </w:r>
      <w:r w:rsidR="00511394" w:rsidRPr="002B7715">
        <w:t xml:space="preserve">with proof of the £912 </w:t>
      </w:r>
      <w:r w:rsidR="002368B3">
        <w:t xml:space="preserve">donation </w:t>
      </w:r>
      <w:r w:rsidR="002B7715" w:rsidRPr="002B7715">
        <w:t xml:space="preserve">Yorkshire Ambulance Service </w:t>
      </w:r>
      <w:r w:rsidR="00833B3F">
        <w:t xml:space="preserve">(YAS) </w:t>
      </w:r>
      <w:r w:rsidR="002B7715" w:rsidRPr="002B7715">
        <w:t xml:space="preserve">require. This will be discussed at the </w:t>
      </w:r>
      <w:r w:rsidR="002368B3">
        <w:t xml:space="preserve">next </w:t>
      </w:r>
      <w:r w:rsidR="002B7715" w:rsidRPr="002B7715">
        <w:t xml:space="preserve">YAS meeting </w:t>
      </w:r>
      <w:r w:rsidR="00833B3F">
        <w:t>in</w:t>
      </w:r>
      <w:r w:rsidR="002B7715" w:rsidRPr="002B7715">
        <w:t xml:space="preserve"> June so the PC </w:t>
      </w:r>
      <w:r w:rsidR="00833B3F">
        <w:t>should</w:t>
      </w:r>
      <w:r w:rsidR="002B7715" w:rsidRPr="002B7715">
        <w:t xml:space="preserve"> have a definitive state of progress at the </w:t>
      </w:r>
      <w:r w:rsidR="002368B3">
        <w:t xml:space="preserve">PC </w:t>
      </w:r>
      <w:r w:rsidR="002B7715" w:rsidRPr="002B7715">
        <w:t>meeting in July.</w:t>
      </w:r>
    </w:p>
    <w:p w14:paraId="5399E613" w14:textId="77777777" w:rsidR="009B3820" w:rsidRDefault="009B3820">
      <w:pPr>
        <w:rPr>
          <w:b/>
        </w:rPr>
      </w:pPr>
    </w:p>
    <w:p w14:paraId="1F12BD6F" w14:textId="305DFA65" w:rsidR="00D4704D" w:rsidRDefault="008C732B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510CA1">
        <w:rPr>
          <w:b/>
        </w:rPr>
        <w:t>32: Dog-Fouling</w:t>
      </w:r>
    </w:p>
    <w:p w14:paraId="0BEB1683" w14:textId="77741BAD" w:rsidR="00C62525" w:rsidRDefault="00C62525">
      <w:pPr>
        <w:rPr>
          <w:b/>
        </w:rPr>
      </w:pPr>
    </w:p>
    <w:p w14:paraId="243C6AAC" w14:textId="285D16BC" w:rsidR="00E974CA" w:rsidRPr="00D74CF8" w:rsidRDefault="0022476E">
      <w:r w:rsidRPr="00D74CF8">
        <w:t xml:space="preserve">Cllr Cargill </w:t>
      </w:r>
      <w:r w:rsidR="00833B3F" w:rsidRPr="00D74CF8">
        <w:t>reported</w:t>
      </w:r>
      <w:r w:rsidRPr="00D74CF8">
        <w:t xml:space="preserve"> the high level o</w:t>
      </w:r>
      <w:r w:rsidR="00833B3F">
        <w:t>f</w:t>
      </w:r>
      <w:r w:rsidRPr="00D74CF8">
        <w:t xml:space="preserve"> dog fouling occurring within the parish and suggested carrying out another campaign to combat this.</w:t>
      </w:r>
      <w:r w:rsidR="00775931">
        <w:t xml:space="preserve"> </w:t>
      </w:r>
      <w:r w:rsidR="00E974CA" w:rsidRPr="00D74CF8">
        <w:t>Cllr Cargill felt it worthy of note that during the Village Walkab</w:t>
      </w:r>
      <w:r w:rsidR="00833B3F">
        <w:t>o</w:t>
      </w:r>
      <w:r w:rsidR="00E974CA" w:rsidRPr="00D74CF8">
        <w:t xml:space="preserve">ut it was </w:t>
      </w:r>
      <w:r w:rsidR="00833B3F">
        <w:t xml:space="preserve">also </w:t>
      </w:r>
      <w:r w:rsidR="00E974CA" w:rsidRPr="00D74CF8">
        <w:t xml:space="preserve">reported by ERYC grass cutters and due to this they </w:t>
      </w:r>
      <w:r w:rsidR="00833B3F">
        <w:t xml:space="preserve">are </w:t>
      </w:r>
      <w:r w:rsidR="00775931">
        <w:t>within their rights</w:t>
      </w:r>
      <w:r w:rsidR="00833B3F">
        <w:t xml:space="preserve"> to</w:t>
      </w:r>
      <w:r w:rsidR="00E974CA" w:rsidRPr="00D74CF8">
        <w:t xml:space="preserve"> refuse to cut the verges</w:t>
      </w:r>
      <w:r w:rsidR="00FA33BA" w:rsidRPr="00D74CF8">
        <w:t>,</w:t>
      </w:r>
      <w:r w:rsidR="00833B3F">
        <w:t xml:space="preserve"> </w:t>
      </w:r>
      <w:r w:rsidR="00FA33BA" w:rsidRPr="00D74CF8">
        <w:t>etc.</w:t>
      </w:r>
    </w:p>
    <w:p w14:paraId="769D6FA7" w14:textId="7F880AB9" w:rsidR="00FA33BA" w:rsidRPr="00D74CF8" w:rsidRDefault="00FA33BA">
      <w:r w:rsidRPr="00D74CF8">
        <w:t xml:space="preserve">It was decided that an article in the Parish Matters publication should detail the financial </w:t>
      </w:r>
      <w:r w:rsidR="00C002E3" w:rsidRPr="00D74CF8">
        <w:t>implications</w:t>
      </w:r>
      <w:r w:rsidRPr="00D74CF8">
        <w:t xml:space="preserve"> of instances of dog-</w:t>
      </w:r>
      <w:r w:rsidR="00C002E3" w:rsidRPr="00D74CF8">
        <w:t>fouling</w:t>
      </w:r>
      <w:r w:rsidRPr="00D74CF8">
        <w:t xml:space="preserve"> and </w:t>
      </w:r>
      <w:r w:rsidR="00C002E3">
        <w:t xml:space="preserve">emphasise </w:t>
      </w:r>
      <w:r w:rsidRPr="00D74CF8">
        <w:t xml:space="preserve">that the village green and </w:t>
      </w:r>
      <w:r w:rsidR="00C002E3">
        <w:t>v</w:t>
      </w:r>
      <w:r w:rsidRPr="00D74CF8">
        <w:t>erges may n</w:t>
      </w:r>
      <w:r w:rsidR="00C002E3">
        <w:t>o</w:t>
      </w:r>
      <w:r w:rsidRPr="00D74CF8">
        <w:t xml:space="preserve"> longer get cut if this continues to be a problem.</w:t>
      </w:r>
    </w:p>
    <w:p w14:paraId="243EEF37" w14:textId="1D6BE966" w:rsidR="00C135A9" w:rsidRPr="00D74CF8" w:rsidRDefault="00C135A9"/>
    <w:p w14:paraId="45FD42EC" w14:textId="3B1BAA85" w:rsidR="00E65988" w:rsidRDefault="00C135A9">
      <w:r w:rsidRPr="00D74CF8">
        <w:t xml:space="preserve">The clerk suggested installing dog bins in </w:t>
      </w:r>
      <w:r w:rsidR="00C002E3">
        <w:t xml:space="preserve">the </w:t>
      </w:r>
      <w:r w:rsidRPr="00D74CF8">
        <w:t xml:space="preserve">problem areas. ACTION: Clerk to </w:t>
      </w:r>
      <w:proofErr w:type="gramStart"/>
      <w:r w:rsidRPr="00D74CF8">
        <w:t>look into</w:t>
      </w:r>
      <w:proofErr w:type="gramEnd"/>
      <w:r w:rsidRPr="00D74CF8">
        <w:t xml:space="preserve"> ERYC installing</w:t>
      </w:r>
      <w:r w:rsidR="00C002E3">
        <w:t xml:space="preserve"> </w:t>
      </w:r>
      <w:r w:rsidRPr="00D74CF8">
        <w:t xml:space="preserve">dog waste bins </w:t>
      </w:r>
      <w:r w:rsidR="004E111E" w:rsidRPr="00D74CF8">
        <w:t xml:space="preserve">near the church </w:t>
      </w:r>
      <w:r w:rsidR="00C002E3">
        <w:t>ca</w:t>
      </w:r>
      <w:r w:rsidR="004E111E" w:rsidRPr="00D74CF8">
        <w:t>r park and on the village green.</w:t>
      </w:r>
      <w:r w:rsidR="00B561E5">
        <w:t xml:space="preserve"> </w:t>
      </w:r>
      <w:r w:rsidR="00D74CF8" w:rsidRPr="00D74CF8">
        <w:t>ACTION: Clerk to request biodegradable paint and stencils for the footpaths.</w:t>
      </w:r>
    </w:p>
    <w:p w14:paraId="3F756623" w14:textId="15DC31A5" w:rsidR="00AE38F2" w:rsidRDefault="00AE38F2"/>
    <w:p w14:paraId="7C71D7B5" w14:textId="4879361B" w:rsidR="00811EEF" w:rsidRPr="003F17D1" w:rsidRDefault="00AD7AA8">
      <w:pPr>
        <w:rPr>
          <w:b/>
        </w:rPr>
      </w:pPr>
      <w:bookmarkStart w:id="0" w:name="_GoBack"/>
      <w:bookmarkEnd w:id="0"/>
      <w:r>
        <w:rPr>
          <w:b/>
        </w:rPr>
        <w:t>1</w:t>
      </w:r>
      <w:r w:rsidR="0064294A">
        <w:rPr>
          <w:b/>
        </w:rPr>
        <w:t>9</w:t>
      </w:r>
      <w:r w:rsidR="00510CA1">
        <w:rPr>
          <w:b/>
        </w:rPr>
        <w:t>33: Parish Matters</w:t>
      </w:r>
    </w:p>
    <w:p w14:paraId="6054ED4A" w14:textId="1165E960" w:rsidR="00AE643A" w:rsidRDefault="00AE643A"/>
    <w:p w14:paraId="0DB6B4FC" w14:textId="2475826A" w:rsidR="00AE38F2" w:rsidRDefault="00F32CBC">
      <w:r>
        <w:t xml:space="preserve">It was </w:t>
      </w:r>
      <w:r w:rsidR="00C21291">
        <w:t>a</w:t>
      </w:r>
      <w:r>
        <w:t>greed that Parish Matters b</w:t>
      </w:r>
      <w:r w:rsidR="00C21291">
        <w:t>e</w:t>
      </w:r>
      <w:r>
        <w:t xml:space="preserve"> published an</w:t>
      </w:r>
      <w:r w:rsidR="00C21291">
        <w:t>d</w:t>
      </w:r>
      <w:r>
        <w:t xml:space="preserve"> distributed by 7</w:t>
      </w:r>
      <w:r w:rsidRPr="00F32CBC">
        <w:rPr>
          <w:vertAlign w:val="superscript"/>
        </w:rPr>
        <w:t>th</w:t>
      </w:r>
      <w:r>
        <w:t xml:space="preserve"> June. ACTI</w:t>
      </w:r>
      <w:r w:rsidR="00C21291">
        <w:t>O</w:t>
      </w:r>
      <w:r>
        <w:t>N: Cllr Cawood to lia</w:t>
      </w:r>
      <w:r w:rsidR="00C21291">
        <w:t>i</w:t>
      </w:r>
      <w:r>
        <w:t xml:space="preserve">se with the </w:t>
      </w:r>
      <w:r w:rsidR="00C21291">
        <w:t>e</w:t>
      </w:r>
      <w:r>
        <w:t>ditor and will inform the PC of the copy deadline.</w:t>
      </w:r>
    </w:p>
    <w:p w14:paraId="1DE9A79D" w14:textId="77777777" w:rsidR="005656EC" w:rsidRDefault="005656EC"/>
    <w:p w14:paraId="23A34436" w14:textId="2AB71574" w:rsidR="00850DBB" w:rsidRDefault="009114CC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333A53">
        <w:rPr>
          <w:b/>
        </w:rPr>
        <w:t>34: Cons</w:t>
      </w:r>
      <w:r w:rsidR="00384974">
        <w:rPr>
          <w:b/>
        </w:rPr>
        <w:t>e</w:t>
      </w:r>
      <w:r w:rsidR="00333A53">
        <w:rPr>
          <w:b/>
        </w:rPr>
        <w:t>rvation Group</w:t>
      </w:r>
    </w:p>
    <w:p w14:paraId="4CBEDE67" w14:textId="5166F866" w:rsidR="00384974" w:rsidRDefault="00384974">
      <w:pPr>
        <w:rPr>
          <w:b/>
        </w:rPr>
      </w:pPr>
    </w:p>
    <w:p w14:paraId="765438DE" w14:textId="4B18E770" w:rsidR="00384974" w:rsidRPr="00384974" w:rsidRDefault="00384974">
      <w:r w:rsidRPr="00384974">
        <w:t>This was deferred until June’s meeting. ACTION: Cler</w:t>
      </w:r>
      <w:r w:rsidR="00C21291">
        <w:t>k</w:t>
      </w:r>
      <w:r w:rsidRPr="00384974">
        <w:t xml:space="preserve"> to agenda this item for the next meeting.</w:t>
      </w:r>
    </w:p>
    <w:p w14:paraId="2B861456" w14:textId="43B4F00D" w:rsidR="00AE643A" w:rsidRDefault="00AE643A">
      <w:pPr>
        <w:rPr>
          <w:b/>
        </w:rPr>
      </w:pPr>
    </w:p>
    <w:p w14:paraId="3A8A5FAB" w14:textId="156B07B3" w:rsidR="004241D3" w:rsidRPr="00894945" w:rsidRDefault="00E01CC1">
      <w:pPr>
        <w:rPr>
          <w:b/>
        </w:rPr>
      </w:pPr>
      <w:r w:rsidRPr="00894945">
        <w:rPr>
          <w:b/>
        </w:rPr>
        <w:t>1935</w:t>
      </w:r>
      <w:r w:rsidR="00861772" w:rsidRPr="00894945">
        <w:rPr>
          <w:b/>
        </w:rPr>
        <w:t>:</w:t>
      </w:r>
      <w:r w:rsidRPr="00894945">
        <w:rPr>
          <w:b/>
        </w:rPr>
        <w:t xml:space="preserve"> Allotment Pl</w:t>
      </w:r>
      <w:r w:rsidR="00861772" w:rsidRPr="00894945">
        <w:rPr>
          <w:b/>
        </w:rPr>
        <w:t>ot</w:t>
      </w:r>
    </w:p>
    <w:p w14:paraId="46130F8E" w14:textId="644896E5" w:rsidR="00861772" w:rsidRDefault="00861772"/>
    <w:p w14:paraId="4FD1C700" w14:textId="20556AB2" w:rsidR="00861772" w:rsidRDefault="00861772">
      <w:r>
        <w:t xml:space="preserve">The </w:t>
      </w:r>
      <w:r w:rsidR="00CA5473">
        <w:t>PC have bee</w:t>
      </w:r>
      <w:r w:rsidR="00C21291">
        <w:t>n</w:t>
      </w:r>
      <w:r w:rsidR="00CA5473">
        <w:t xml:space="preserve"> informed that there is an interested party for the vacant allotment plot w</w:t>
      </w:r>
      <w:r w:rsidR="006B7A60">
        <w:t>h</w:t>
      </w:r>
      <w:r w:rsidR="00CA5473">
        <w:t xml:space="preserve">en it reaches </w:t>
      </w:r>
      <w:proofErr w:type="gramStart"/>
      <w:r w:rsidR="00CA5473">
        <w:t>its</w:t>
      </w:r>
      <w:proofErr w:type="gramEnd"/>
      <w:r w:rsidR="00CA5473">
        <w:t xml:space="preserve"> end in April 2020. </w:t>
      </w:r>
      <w:r w:rsidR="0017175A">
        <w:t xml:space="preserve">ACTION: Clerk to respond to </w:t>
      </w:r>
      <w:r w:rsidR="006B7A60">
        <w:t>the interested</w:t>
      </w:r>
      <w:r w:rsidR="0017175A">
        <w:t xml:space="preserve"> party s</w:t>
      </w:r>
      <w:r w:rsidR="006B7A60">
        <w:t>t</w:t>
      </w:r>
      <w:r w:rsidR="0017175A">
        <w:t>ating that it will be available from next April. ACTION: Clerk to contact current tenant</w:t>
      </w:r>
      <w:r w:rsidR="004D7049">
        <w:t xml:space="preserve"> and confirm that his </w:t>
      </w:r>
      <w:r w:rsidR="006B7A60">
        <w:t>tenancy</w:t>
      </w:r>
      <w:r w:rsidR="004D7049">
        <w:t xml:space="preserve"> will end next year and</w:t>
      </w:r>
      <w:r w:rsidR="004A7CEC">
        <w:t xml:space="preserve"> that</w:t>
      </w:r>
      <w:r w:rsidR="004D7049">
        <w:t xml:space="preserve"> it will be cleared ready for the next tenant.</w:t>
      </w:r>
    </w:p>
    <w:p w14:paraId="3B969974" w14:textId="77777777" w:rsidR="006B7A60" w:rsidRDefault="006B7A60"/>
    <w:p w14:paraId="6DBD4BA5" w14:textId="71DA31F8" w:rsidR="00E01CC1" w:rsidRPr="00894945" w:rsidRDefault="00E01CC1">
      <w:pPr>
        <w:rPr>
          <w:b/>
        </w:rPr>
      </w:pPr>
      <w:r w:rsidRPr="00894945">
        <w:rPr>
          <w:b/>
        </w:rPr>
        <w:t>1936: Review Financial Regulations</w:t>
      </w:r>
    </w:p>
    <w:p w14:paraId="013DA32E" w14:textId="5ABBF190" w:rsidR="00E01CC1" w:rsidRDefault="00E01CC1"/>
    <w:p w14:paraId="772F0A49" w14:textId="45EC411E" w:rsidR="00E01CC1" w:rsidRDefault="00E01CC1">
      <w:r>
        <w:t xml:space="preserve">The clerk had </w:t>
      </w:r>
      <w:r w:rsidR="006B7A60">
        <w:t>circulated</w:t>
      </w:r>
      <w:r>
        <w:t xml:space="preserve"> this document to all Cllrs prior to the meeting. All were happy for these to be republished. ACT</w:t>
      </w:r>
      <w:r w:rsidR="006B7A60">
        <w:t>I</w:t>
      </w:r>
      <w:r>
        <w:t>ON: Clerk to publish these on th</w:t>
      </w:r>
      <w:r w:rsidR="006B7A60">
        <w:t>e</w:t>
      </w:r>
      <w:r>
        <w:t xml:space="preserve"> PC website.</w:t>
      </w:r>
    </w:p>
    <w:p w14:paraId="6D10154B" w14:textId="1D0DD65C" w:rsidR="00F15BB1" w:rsidRDefault="00F15BB1"/>
    <w:p w14:paraId="36E5417E" w14:textId="3D2CCD39" w:rsidR="00F15BB1" w:rsidRPr="00894945" w:rsidRDefault="00775335">
      <w:pPr>
        <w:rPr>
          <w:b/>
        </w:rPr>
      </w:pPr>
      <w:r w:rsidRPr="00894945">
        <w:rPr>
          <w:b/>
        </w:rPr>
        <w:t>1937: Village Plan – Results</w:t>
      </w:r>
    </w:p>
    <w:p w14:paraId="0C2E4B36" w14:textId="7AC9E15D" w:rsidR="00775335" w:rsidRDefault="00775335"/>
    <w:p w14:paraId="2DD7AEF0" w14:textId="138AE7CE" w:rsidR="00775335" w:rsidRDefault="00775335">
      <w:r>
        <w:lastRenderedPageBreak/>
        <w:t>This was deferred until the next meeting. ACTION: Clerk to agenda this for June’s meeting.</w:t>
      </w:r>
    </w:p>
    <w:p w14:paraId="02BC4E29" w14:textId="0D0F3E69" w:rsidR="00775335" w:rsidRDefault="00775335"/>
    <w:p w14:paraId="1CD9E883" w14:textId="6E169891" w:rsidR="00775335" w:rsidRPr="006114C2" w:rsidRDefault="00775335">
      <w:pPr>
        <w:rPr>
          <w:b/>
        </w:rPr>
      </w:pPr>
      <w:r w:rsidRPr="006114C2">
        <w:rPr>
          <w:b/>
        </w:rPr>
        <w:t>1938: Village Walkabout – Update</w:t>
      </w:r>
    </w:p>
    <w:p w14:paraId="73E7DAE6" w14:textId="18163E52" w:rsidR="0048224F" w:rsidRDefault="0048224F">
      <w:pPr>
        <w:rPr>
          <w:b/>
        </w:rPr>
      </w:pPr>
    </w:p>
    <w:p w14:paraId="2861849E" w14:textId="1426638D" w:rsidR="006114C2" w:rsidRPr="00706882" w:rsidRDefault="006114C2">
      <w:r w:rsidRPr="00706882">
        <w:t>Cllr Berriman noted that a resident had complained about a letter from ERYC asking them to cut their overhangin</w:t>
      </w:r>
      <w:r w:rsidR="00337AE8">
        <w:t>g</w:t>
      </w:r>
      <w:r w:rsidRPr="00706882">
        <w:t xml:space="preserve"> tree as a result of the walkabout. </w:t>
      </w:r>
      <w:r w:rsidR="003236A1" w:rsidRPr="00706882">
        <w:t xml:space="preserve">A discussion was </w:t>
      </w:r>
      <w:proofErr w:type="gramStart"/>
      <w:r w:rsidR="003236A1" w:rsidRPr="00706882">
        <w:t>held</w:t>
      </w:r>
      <w:proofErr w:type="gramEnd"/>
      <w:r w:rsidR="003236A1" w:rsidRPr="00706882">
        <w:t xml:space="preserve"> and it was agreed that Cllr Berriman would speak to the resident and acknowledge their issue but</w:t>
      </w:r>
      <w:r w:rsidR="00337AE8">
        <w:t xml:space="preserve"> that</w:t>
      </w:r>
      <w:r w:rsidR="003236A1" w:rsidRPr="00706882">
        <w:t xml:space="preserve"> any future </w:t>
      </w:r>
      <w:r w:rsidR="00FE48C8" w:rsidRPr="00706882">
        <w:t>issues should be referred back to ERYC. Ward Cllr Rudd confirmed that this approach should be taken.</w:t>
      </w:r>
      <w:r w:rsidR="00376403">
        <w:t xml:space="preserve"> ACTION: Cllr Cawood to include an article relating to this in the Parish Matters publication.</w:t>
      </w:r>
    </w:p>
    <w:p w14:paraId="4ED74338" w14:textId="333A955F" w:rsidR="00FE48C8" w:rsidRPr="00706882" w:rsidRDefault="00FE48C8"/>
    <w:p w14:paraId="69812D62" w14:textId="3F328FB1" w:rsidR="00FE48C8" w:rsidRPr="00706882" w:rsidRDefault="00FE48C8">
      <w:r w:rsidRPr="00706882">
        <w:t>The clerk remin</w:t>
      </w:r>
      <w:r w:rsidR="00337AE8">
        <w:t>d</w:t>
      </w:r>
      <w:r w:rsidRPr="00706882">
        <w:t>ed the PC that ERY</w:t>
      </w:r>
      <w:r w:rsidR="00337AE8">
        <w:t>C</w:t>
      </w:r>
      <w:r w:rsidRPr="00706882">
        <w:t xml:space="preserve"> request </w:t>
      </w:r>
      <w:r w:rsidR="00337AE8">
        <w:t>the village</w:t>
      </w:r>
      <w:r w:rsidRPr="00706882">
        <w:t xml:space="preserve"> walkabout with all villages as a</w:t>
      </w:r>
      <w:r w:rsidR="00337AE8">
        <w:t xml:space="preserve"> </w:t>
      </w:r>
      <w:r w:rsidRPr="00706882">
        <w:t xml:space="preserve">way of </w:t>
      </w:r>
      <w:r w:rsidR="0071784A" w:rsidRPr="00706882">
        <w:t>highlighting areas of works that need carrying out or</w:t>
      </w:r>
      <w:r w:rsidR="00337AE8">
        <w:t xml:space="preserve"> </w:t>
      </w:r>
      <w:r w:rsidR="007752A5">
        <w:t xml:space="preserve">areas that </w:t>
      </w:r>
      <w:proofErr w:type="gramStart"/>
      <w:r w:rsidR="0071784A" w:rsidRPr="00706882">
        <w:t>are in need of</w:t>
      </w:r>
      <w:proofErr w:type="gramEnd"/>
      <w:r w:rsidR="0071784A" w:rsidRPr="00706882">
        <w:t xml:space="preserve"> repair. This is done to alleviate resources from ERYC </w:t>
      </w:r>
      <w:r w:rsidR="00AC2494">
        <w:t xml:space="preserve">by </w:t>
      </w:r>
      <w:r w:rsidR="00133A60">
        <w:t xml:space="preserve">not having to </w:t>
      </w:r>
      <w:r w:rsidR="0071784A" w:rsidRPr="00706882">
        <w:t xml:space="preserve">send out </w:t>
      </w:r>
      <w:r w:rsidR="00AC2494" w:rsidRPr="00706882">
        <w:t>officers</w:t>
      </w:r>
      <w:r w:rsidR="0071784A" w:rsidRPr="00706882">
        <w:t xml:space="preserve"> t</w:t>
      </w:r>
      <w:r w:rsidR="00AC2494">
        <w:t>o</w:t>
      </w:r>
      <w:r w:rsidR="0071784A" w:rsidRPr="00706882">
        <w:t xml:space="preserve"> inspect all parishes.</w:t>
      </w:r>
      <w:r w:rsidR="00706882" w:rsidRPr="00706882">
        <w:t xml:space="preserve"> This is a service that the PC</w:t>
      </w:r>
      <w:r w:rsidR="00AC2494">
        <w:t xml:space="preserve"> </w:t>
      </w:r>
      <w:r w:rsidR="00706882" w:rsidRPr="00706882">
        <w:t>are expected to provide by ERYC</w:t>
      </w:r>
      <w:r w:rsidR="00706882">
        <w:t xml:space="preserve"> </w:t>
      </w:r>
      <w:r w:rsidR="00AC2494">
        <w:t xml:space="preserve">in order </w:t>
      </w:r>
      <w:r w:rsidR="00706882">
        <w:t>to benefit communities.</w:t>
      </w:r>
    </w:p>
    <w:p w14:paraId="08EBE703" w14:textId="77777777" w:rsidR="00706882" w:rsidRPr="006114C2" w:rsidRDefault="00706882">
      <w:pPr>
        <w:rPr>
          <w:b/>
        </w:rPr>
      </w:pPr>
    </w:p>
    <w:p w14:paraId="581FDF77" w14:textId="0EC1CC0A" w:rsidR="0048224F" w:rsidRPr="00706882" w:rsidRDefault="0048224F">
      <w:pPr>
        <w:rPr>
          <w:b/>
        </w:rPr>
      </w:pPr>
      <w:r w:rsidRPr="00706882">
        <w:rPr>
          <w:b/>
        </w:rPr>
        <w:t>1939: Highways</w:t>
      </w:r>
    </w:p>
    <w:p w14:paraId="7140520D" w14:textId="7DA3FC5F" w:rsidR="00775335" w:rsidRDefault="00775335"/>
    <w:p w14:paraId="1715D169" w14:textId="771EE644" w:rsidR="00376403" w:rsidRDefault="00745754">
      <w:r>
        <w:t>Cllr Berriman reported th</w:t>
      </w:r>
      <w:r w:rsidR="00AC2494">
        <w:t>e</w:t>
      </w:r>
      <w:r>
        <w:t xml:space="preserve"> poor st</w:t>
      </w:r>
      <w:r w:rsidR="00AC2494">
        <w:t>at</w:t>
      </w:r>
      <w:r>
        <w:t xml:space="preserve">e of </w:t>
      </w:r>
      <w:proofErr w:type="spellStart"/>
      <w:r>
        <w:t>Sw</w:t>
      </w:r>
      <w:r w:rsidR="00AC2494">
        <w:t>iner</w:t>
      </w:r>
      <w:r>
        <w:t>idge</w:t>
      </w:r>
      <w:proofErr w:type="spellEnd"/>
      <w:r>
        <w:t xml:space="preserve"> </w:t>
      </w:r>
      <w:r w:rsidR="00AC2494">
        <w:t>H</w:t>
      </w:r>
      <w:r>
        <w:t>ill where the verges have collapsed and have created large potholes along that stretch</w:t>
      </w:r>
      <w:r w:rsidR="00AC2494">
        <w:t xml:space="preserve"> of road</w:t>
      </w:r>
      <w:r>
        <w:t xml:space="preserve">. Cllr Berriman showed the PC </w:t>
      </w:r>
      <w:r w:rsidR="003A025C">
        <w:t xml:space="preserve">photographic </w:t>
      </w:r>
      <w:r>
        <w:t xml:space="preserve">evidence of </w:t>
      </w:r>
      <w:r w:rsidR="0084258E">
        <w:t xml:space="preserve">a damaged car </w:t>
      </w:r>
      <w:r w:rsidR="00AC2494">
        <w:t>as a result</w:t>
      </w:r>
      <w:r w:rsidR="0084258E">
        <w:t xml:space="preserve"> of </w:t>
      </w:r>
      <w:r w:rsidR="00E56FC7">
        <w:t>the potholes.</w:t>
      </w:r>
      <w:r w:rsidR="0084258E">
        <w:t xml:space="preserve"> ACTION: Clerk to escalate this </w:t>
      </w:r>
      <w:r w:rsidR="00E56FC7">
        <w:t>to</w:t>
      </w:r>
      <w:r w:rsidR="0084258E">
        <w:t xml:space="preserve"> ERYC and update the PC at the next meeting.</w:t>
      </w:r>
    </w:p>
    <w:p w14:paraId="48839361" w14:textId="7AB9D4DD" w:rsidR="00C362B4" w:rsidRDefault="00C362B4"/>
    <w:p w14:paraId="46282051" w14:textId="4877748A" w:rsidR="00C362B4" w:rsidRDefault="00C362B4">
      <w:r>
        <w:t xml:space="preserve">Cllr Berriman </w:t>
      </w:r>
      <w:r w:rsidR="00FE5A89">
        <w:t xml:space="preserve">noted that the recent hedgerow document sent from ERYC clearly states that the </w:t>
      </w:r>
      <w:r w:rsidR="00E56FC7">
        <w:t>hedgerow</w:t>
      </w:r>
      <w:r w:rsidR="00FE5A89">
        <w:t xml:space="preserve"> where the ownership has been in question </w:t>
      </w:r>
      <w:r w:rsidR="00E56FC7">
        <w:t>on</w:t>
      </w:r>
      <w:r w:rsidR="00EB363D">
        <w:rPr>
          <w:rFonts w:eastAsia="Times New Roman"/>
        </w:rPr>
        <w:t xml:space="preserve"> </w:t>
      </w:r>
      <w:proofErr w:type="spellStart"/>
      <w:r w:rsidR="00EB363D">
        <w:rPr>
          <w:rFonts w:eastAsia="Times New Roman"/>
        </w:rPr>
        <w:t>Ousethorpe</w:t>
      </w:r>
      <w:proofErr w:type="spellEnd"/>
      <w:r w:rsidR="00EB363D">
        <w:rPr>
          <w:rFonts w:eastAsia="Times New Roman"/>
        </w:rPr>
        <w:t xml:space="preserve"> Corner and from </w:t>
      </w:r>
      <w:proofErr w:type="spellStart"/>
      <w:r w:rsidR="00EB363D">
        <w:rPr>
          <w:rFonts w:eastAsia="Times New Roman"/>
        </w:rPr>
        <w:t>Ousethorpe</w:t>
      </w:r>
      <w:proofErr w:type="spellEnd"/>
      <w:r w:rsidR="00EB363D">
        <w:rPr>
          <w:rFonts w:eastAsia="Times New Roman"/>
        </w:rPr>
        <w:t xml:space="preserve"> Corner to </w:t>
      </w:r>
      <w:proofErr w:type="spellStart"/>
      <w:r w:rsidR="00EB363D">
        <w:rPr>
          <w:rFonts w:eastAsia="Times New Roman"/>
        </w:rPr>
        <w:t>Swinridge</w:t>
      </w:r>
      <w:proofErr w:type="spellEnd"/>
      <w:r w:rsidR="00EB363D">
        <w:rPr>
          <w:rFonts w:eastAsia="Times New Roman"/>
        </w:rPr>
        <w:t xml:space="preserve"> Hill has been identified on their plan as belonging to ERYC</w:t>
      </w:r>
      <w:r w:rsidR="00FE5A89">
        <w:t>. ACT</w:t>
      </w:r>
      <w:r w:rsidR="00E56FC7">
        <w:t>I</w:t>
      </w:r>
      <w:r w:rsidR="00FE5A89">
        <w:t>ON: Clerk to contact ERYC and ask that this be added to their list of hedges to cut.</w:t>
      </w:r>
    </w:p>
    <w:p w14:paraId="228F1E3C" w14:textId="77777777" w:rsidR="00706882" w:rsidRDefault="00706882"/>
    <w:p w14:paraId="658AB6C8" w14:textId="670882AB" w:rsidR="00775335" w:rsidRPr="005D22DF" w:rsidRDefault="005137C4">
      <w:pPr>
        <w:rPr>
          <w:b/>
        </w:rPr>
      </w:pPr>
      <w:r w:rsidRPr="005D22DF">
        <w:rPr>
          <w:b/>
        </w:rPr>
        <w:t>1940: PC Vacancies</w:t>
      </w:r>
    </w:p>
    <w:p w14:paraId="4C89D0F5" w14:textId="5E2223FD" w:rsidR="005137C4" w:rsidRDefault="005137C4"/>
    <w:p w14:paraId="5ECB8AB5" w14:textId="32E6C3FF" w:rsidR="005137C4" w:rsidRPr="008A6C84" w:rsidRDefault="005137C4">
      <w:r>
        <w:t>There is one vacancy on the PC after elections.</w:t>
      </w:r>
    </w:p>
    <w:p w14:paraId="2AAB822B" w14:textId="77777777" w:rsidR="004228BF" w:rsidRDefault="004228BF"/>
    <w:p w14:paraId="783E6944" w14:textId="6293A9EC" w:rsidR="00A10C02" w:rsidRDefault="00170999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48224F">
        <w:rPr>
          <w:b/>
        </w:rPr>
        <w:t>41</w:t>
      </w:r>
      <w:r w:rsidR="0064294A">
        <w:rPr>
          <w:b/>
        </w:rPr>
        <w:t>: Correspondence</w:t>
      </w:r>
    </w:p>
    <w:p w14:paraId="7A22DB73" w14:textId="09EA1E2B" w:rsidR="006D4CF5" w:rsidRDefault="006D4CF5">
      <w:pPr>
        <w:rPr>
          <w:b/>
        </w:rPr>
      </w:pPr>
    </w:p>
    <w:p w14:paraId="75941882" w14:textId="0B0C97A0" w:rsidR="005D22DF" w:rsidRDefault="00B60705">
      <w:r w:rsidRPr="00CA3017">
        <w:t xml:space="preserve">The clerk had circulated </w:t>
      </w:r>
      <w:r w:rsidR="00F623E8" w:rsidRPr="00CA3017">
        <w:t xml:space="preserve">an email from the Full Sutton and </w:t>
      </w:r>
      <w:proofErr w:type="spellStart"/>
      <w:r w:rsidR="00F623E8" w:rsidRPr="00CA3017">
        <w:t>Skirpenbeck</w:t>
      </w:r>
      <w:proofErr w:type="spellEnd"/>
      <w:r w:rsidR="00F623E8" w:rsidRPr="00CA3017">
        <w:t xml:space="preserve"> clerk asking that the PC consider adding the PC name to a group </w:t>
      </w:r>
      <w:r w:rsidR="00CA3017" w:rsidRPr="00CA3017">
        <w:t xml:space="preserve">objection letter. It was felt by </w:t>
      </w:r>
      <w:proofErr w:type="gramStart"/>
      <w:r w:rsidR="00CA3017" w:rsidRPr="00CA3017">
        <w:t>the majority of</w:t>
      </w:r>
      <w:proofErr w:type="gramEnd"/>
      <w:r w:rsidR="00CA3017" w:rsidRPr="00CA3017">
        <w:t xml:space="preserve"> the PC that as it would not impact directly on the parish it wasn’t </w:t>
      </w:r>
      <w:r w:rsidR="00E56FC7" w:rsidRPr="00CA3017">
        <w:t>appropriate</w:t>
      </w:r>
      <w:r w:rsidR="00CA3017" w:rsidRPr="00CA3017">
        <w:t xml:space="preserve"> to add to this. ACTION: Clerk to respond accordingly.</w:t>
      </w:r>
    </w:p>
    <w:p w14:paraId="19104CA3" w14:textId="2158D7BE" w:rsidR="00CA3017" w:rsidRDefault="00CA3017"/>
    <w:p w14:paraId="68595549" w14:textId="385E315F" w:rsidR="00CA3017" w:rsidRPr="00CA3017" w:rsidRDefault="00CA3017">
      <w:r>
        <w:t>Cllr Cargill handed a letter from HMRC debt management that had been se</w:t>
      </w:r>
      <w:r w:rsidR="00E56FC7">
        <w:t>n</w:t>
      </w:r>
      <w:r>
        <w:t>t to the</w:t>
      </w:r>
      <w:r w:rsidR="00E56FC7">
        <w:t xml:space="preserve"> </w:t>
      </w:r>
      <w:r>
        <w:t xml:space="preserve">old </w:t>
      </w:r>
      <w:proofErr w:type="gramStart"/>
      <w:r>
        <w:t>clerks</w:t>
      </w:r>
      <w:proofErr w:type="gramEnd"/>
      <w:r>
        <w:t xml:space="preserve"> address. The letter s</w:t>
      </w:r>
      <w:r w:rsidR="005013BC">
        <w:t>t</w:t>
      </w:r>
      <w:r>
        <w:t xml:space="preserve">ated that </w:t>
      </w:r>
      <w:r w:rsidR="00C6215B">
        <w:t>t</w:t>
      </w:r>
      <w:r w:rsidR="00E56FC7">
        <w:t>h</w:t>
      </w:r>
      <w:r w:rsidR="00C6215B">
        <w:t>e PC had not paid any PAYE or submitted any reports</w:t>
      </w:r>
      <w:r w:rsidR="005013BC">
        <w:t xml:space="preserve"> during 2018/19</w:t>
      </w:r>
      <w:r w:rsidR="00DA072C">
        <w:t xml:space="preserve">. The clerk confirmed that </w:t>
      </w:r>
      <w:r w:rsidR="004D2EF3">
        <w:t>this was not the case</w:t>
      </w:r>
      <w:r w:rsidR="00DA072C">
        <w:t xml:space="preserve">. In </w:t>
      </w:r>
      <w:r w:rsidR="00CD0FE6">
        <w:t>addition,</w:t>
      </w:r>
      <w:r w:rsidR="00DA072C">
        <w:t xml:space="preserve"> there is in excess of £</w:t>
      </w:r>
      <w:r w:rsidR="005013BC">
        <w:t>3</w:t>
      </w:r>
      <w:r w:rsidR="00DA072C">
        <w:t xml:space="preserve">00 </w:t>
      </w:r>
      <w:r w:rsidR="005013BC">
        <w:t xml:space="preserve">of </w:t>
      </w:r>
      <w:r w:rsidR="00DA072C">
        <w:t xml:space="preserve">credit on </w:t>
      </w:r>
      <w:r w:rsidR="00B671A5">
        <w:t xml:space="preserve">the account referenced in the letter which is made up of the clerks tax that has been sent throughout 2018-19 but </w:t>
      </w:r>
      <w:r w:rsidR="00E3234B">
        <w:t>unallocated</w:t>
      </w:r>
      <w:r w:rsidR="00B671A5">
        <w:t xml:space="preserve"> by HMRC. ACTION: Clerk to write </w:t>
      </w:r>
      <w:r w:rsidR="002229E2">
        <w:t xml:space="preserve">to HMRC </w:t>
      </w:r>
      <w:r w:rsidR="00E3234B">
        <w:t xml:space="preserve">to </w:t>
      </w:r>
      <w:r w:rsidR="008774E0">
        <w:t xml:space="preserve">explain that this letter has been </w:t>
      </w:r>
      <w:r w:rsidR="00E3234B">
        <w:t>incorrectly</w:t>
      </w:r>
      <w:r w:rsidR="008774E0">
        <w:t xml:space="preserve"> issued and send documents to prove report submissions have been filed and PAYE</w:t>
      </w:r>
      <w:r w:rsidR="00E3234B">
        <w:t xml:space="preserve"> has been</w:t>
      </w:r>
      <w:r w:rsidR="008774E0">
        <w:t xml:space="preserve"> paid.</w:t>
      </w:r>
    </w:p>
    <w:p w14:paraId="2A06FD26" w14:textId="77777777" w:rsidR="009B0465" w:rsidRDefault="009B0465"/>
    <w:p w14:paraId="46F0A300" w14:textId="2894D022" w:rsidR="00AD4BBD" w:rsidRDefault="002A35C8" w:rsidP="004B3687">
      <w:pPr>
        <w:rPr>
          <w:b/>
        </w:rPr>
      </w:pPr>
      <w:r>
        <w:rPr>
          <w:b/>
        </w:rPr>
        <w:t>1</w:t>
      </w:r>
      <w:r w:rsidR="0064294A">
        <w:rPr>
          <w:b/>
        </w:rPr>
        <w:t>9</w:t>
      </w:r>
      <w:r w:rsidR="0048224F">
        <w:rPr>
          <w:b/>
        </w:rPr>
        <w:t>42</w:t>
      </w:r>
      <w:r w:rsidR="0079192A">
        <w:rPr>
          <w:b/>
        </w:rPr>
        <w:t>: Community Issues</w:t>
      </w:r>
    </w:p>
    <w:p w14:paraId="412B519D" w14:textId="6056B3DD" w:rsidR="00F112CC" w:rsidRDefault="00F112CC" w:rsidP="004B3687">
      <w:pPr>
        <w:rPr>
          <w:b/>
        </w:rPr>
      </w:pPr>
    </w:p>
    <w:p w14:paraId="793F15D3" w14:textId="664FD71D" w:rsidR="00ED39AA" w:rsidRPr="00ED39AA" w:rsidRDefault="00ED39AA" w:rsidP="004B3687">
      <w:r w:rsidRPr="00ED39AA">
        <w:t>None reported.</w:t>
      </w:r>
    </w:p>
    <w:p w14:paraId="1EE69748" w14:textId="77777777" w:rsidR="00B43669" w:rsidRDefault="00B43669" w:rsidP="004B3687"/>
    <w:p w14:paraId="64D525B6" w14:textId="45465B80" w:rsidR="0026339E" w:rsidRDefault="009B678B">
      <w:r w:rsidRPr="0073278C">
        <w:rPr>
          <w:b/>
        </w:rPr>
        <w:t>1</w:t>
      </w:r>
      <w:r w:rsidR="0064294A">
        <w:rPr>
          <w:b/>
        </w:rPr>
        <w:t>9</w:t>
      </w:r>
      <w:r w:rsidR="0048224F">
        <w:rPr>
          <w:b/>
        </w:rPr>
        <w:t>43</w:t>
      </w:r>
      <w:r w:rsidRPr="0073278C">
        <w:rPr>
          <w:b/>
        </w:rPr>
        <w:t>: Date of Next Meeting</w:t>
      </w:r>
      <w:r>
        <w:t xml:space="preserve"> – </w:t>
      </w:r>
      <w:r w:rsidR="0048224F">
        <w:t>4</w:t>
      </w:r>
      <w:r w:rsidR="0048224F" w:rsidRPr="0048224F">
        <w:rPr>
          <w:vertAlign w:val="superscript"/>
        </w:rPr>
        <w:t>th</w:t>
      </w:r>
      <w:r w:rsidR="0048224F">
        <w:t xml:space="preserve"> June</w:t>
      </w:r>
    </w:p>
    <w:p w14:paraId="6ACCFBF5" w14:textId="77777777" w:rsidR="0064294A" w:rsidRDefault="0064294A"/>
    <w:p w14:paraId="183E376A" w14:textId="29C462FF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8224F">
        <w:rPr>
          <w:b/>
        </w:rPr>
        <w:t>9.16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1D5E"/>
    <w:rsid w:val="000136E3"/>
    <w:rsid w:val="000141B2"/>
    <w:rsid w:val="00014F0A"/>
    <w:rsid w:val="00020F01"/>
    <w:rsid w:val="00022DC3"/>
    <w:rsid w:val="000259A2"/>
    <w:rsid w:val="000259E7"/>
    <w:rsid w:val="00027B4E"/>
    <w:rsid w:val="000300C2"/>
    <w:rsid w:val="00032D6C"/>
    <w:rsid w:val="00033E53"/>
    <w:rsid w:val="00033EEB"/>
    <w:rsid w:val="00034BB1"/>
    <w:rsid w:val="00044E0F"/>
    <w:rsid w:val="00047907"/>
    <w:rsid w:val="00050492"/>
    <w:rsid w:val="000539CC"/>
    <w:rsid w:val="00053E30"/>
    <w:rsid w:val="0005408E"/>
    <w:rsid w:val="000566F7"/>
    <w:rsid w:val="0005717D"/>
    <w:rsid w:val="0005750C"/>
    <w:rsid w:val="00057FEE"/>
    <w:rsid w:val="0006218D"/>
    <w:rsid w:val="00062526"/>
    <w:rsid w:val="0006285F"/>
    <w:rsid w:val="00065BA0"/>
    <w:rsid w:val="000664EB"/>
    <w:rsid w:val="00073A86"/>
    <w:rsid w:val="00073B7D"/>
    <w:rsid w:val="00074D67"/>
    <w:rsid w:val="0007537D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31CD"/>
    <w:rsid w:val="00094638"/>
    <w:rsid w:val="0009512C"/>
    <w:rsid w:val="00096883"/>
    <w:rsid w:val="00096A94"/>
    <w:rsid w:val="00097015"/>
    <w:rsid w:val="00097B79"/>
    <w:rsid w:val="000A041F"/>
    <w:rsid w:val="000A48B3"/>
    <w:rsid w:val="000A4938"/>
    <w:rsid w:val="000A5361"/>
    <w:rsid w:val="000A5D2C"/>
    <w:rsid w:val="000B019C"/>
    <w:rsid w:val="000B2F54"/>
    <w:rsid w:val="000B3A8F"/>
    <w:rsid w:val="000B3C56"/>
    <w:rsid w:val="000B5610"/>
    <w:rsid w:val="000B5EBD"/>
    <w:rsid w:val="000B5F90"/>
    <w:rsid w:val="000B7089"/>
    <w:rsid w:val="000B7C22"/>
    <w:rsid w:val="000C0341"/>
    <w:rsid w:val="000C1328"/>
    <w:rsid w:val="000C51CF"/>
    <w:rsid w:val="000C5B22"/>
    <w:rsid w:val="000D5628"/>
    <w:rsid w:val="000D69D5"/>
    <w:rsid w:val="000E038E"/>
    <w:rsid w:val="000F3588"/>
    <w:rsid w:val="000F67A1"/>
    <w:rsid w:val="00102BB6"/>
    <w:rsid w:val="00103468"/>
    <w:rsid w:val="0010438C"/>
    <w:rsid w:val="001062A9"/>
    <w:rsid w:val="001069CC"/>
    <w:rsid w:val="0011222F"/>
    <w:rsid w:val="00115AD1"/>
    <w:rsid w:val="001167A3"/>
    <w:rsid w:val="00117547"/>
    <w:rsid w:val="00117B08"/>
    <w:rsid w:val="00117C2E"/>
    <w:rsid w:val="00117F1F"/>
    <w:rsid w:val="00120E12"/>
    <w:rsid w:val="00122901"/>
    <w:rsid w:val="00124AC8"/>
    <w:rsid w:val="001250C0"/>
    <w:rsid w:val="0012565A"/>
    <w:rsid w:val="00125738"/>
    <w:rsid w:val="00125DA8"/>
    <w:rsid w:val="001309C6"/>
    <w:rsid w:val="00133A60"/>
    <w:rsid w:val="00135120"/>
    <w:rsid w:val="00137857"/>
    <w:rsid w:val="00141CC6"/>
    <w:rsid w:val="001430AF"/>
    <w:rsid w:val="00143A0C"/>
    <w:rsid w:val="00151340"/>
    <w:rsid w:val="00151E7F"/>
    <w:rsid w:val="001526AD"/>
    <w:rsid w:val="00152F3C"/>
    <w:rsid w:val="00156150"/>
    <w:rsid w:val="00157FE7"/>
    <w:rsid w:val="001604C5"/>
    <w:rsid w:val="001607A6"/>
    <w:rsid w:val="001642B7"/>
    <w:rsid w:val="0016459E"/>
    <w:rsid w:val="00166EAE"/>
    <w:rsid w:val="00170999"/>
    <w:rsid w:val="0017175A"/>
    <w:rsid w:val="0017378A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929FB"/>
    <w:rsid w:val="001934FF"/>
    <w:rsid w:val="0019386C"/>
    <w:rsid w:val="001939D1"/>
    <w:rsid w:val="00193E53"/>
    <w:rsid w:val="00197908"/>
    <w:rsid w:val="001A0753"/>
    <w:rsid w:val="001A0C4F"/>
    <w:rsid w:val="001A109C"/>
    <w:rsid w:val="001A2417"/>
    <w:rsid w:val="001A645F"/>
    <w:rsid w:val="001B0DE7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4C98"/>
    <w:rsid w:val="001D53BC"/>
    <w:rsid w:val="001D5B6A"/>
    <w:rsid w:val="001D6C55"/>
    <w:rsid w:val="001E27C2"/>
    <w:rsid w:val="001E2B8C"/>
    <w:rsid w:val="001E495E"/>
    <w:rsid w:val="001E52BC"/>
    <w:rsid w:val="001E69B4"/>
    <w:rsid w:val="001E7693"/>
    <w:rsid w:val="001F1397"/>
    <w:rsid w:val="001F30B8"/>
    <w:rsid w:val="001F32A2"/>
    <w:rsid w:val="001F4297"/>
    <w:rsid w:val="001F6DB8"/>
    <w:rsid w:val="001F7F60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476E"/>
    <w:rsid w:val="002321EC"/>
    <w:rsid w:val="00232784"/>
    <w:rsid w:val="00232B8C"/>
    <w:rsid w:val="00233048"/>
    <w:rsid w:val="00233EDE"/>
    <w:rsid w:val="002350F6"/>
    <w:rsid w:val="0023567B"/>
    <w:rsid w:val="002368B3"/>
    <w:rsid w:val="00237318"/>
    <w:rsid w:val="0023799E"/>
    <w:rsid w:val="0024084E"/>
    <w:rsid w:val="00241A15"/>
    <w:rsid w:val="0024310E"/>
    <w:rsid w:val="00245718"/>
    <w:rsid w:val="0024580B"/>
    <w:rsid w:val="0024679C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084D"/>
    <w:rsid w:val="0027167A"/>
    <w:rsid w:val="00273483"/>
    <w:rsid w:val="0027502B"/>
    <w:rsid w:val="002753CC"/>
    <w:rsid w:val="0027657F"/>
    <w:rsid w:val="00280537"/>
    <w:rsid w:val="002821D0"/>
    <w:rsid w:val="002845DC"/>
    <w:rsid w:val="00285CE5"/>
    <w:rsid w:val="002876D0"/>
    <w:rsid w:val="00287950"/>
    <w:rsid w:val="00291D7B"/>
    <w:rsid w:val="00292CFD"/>
    <w:rsid w:val="002953C3"/>
    <w:rsid w:val="00296E63"/>
    <w:rsid w:val="002A0BC0"/>
    <w:rsid w:val="002A20B0"/>
    <w:rsid w:val="002A35C8"/>
    <w:rsid w:val="002A44F7"/>
    <w:rsid w:val="002A5A89"/>
    <w:rsid w:val="002A6755"/>
    <w:rsid w:val="002A6D80"/>
    <w:rsid w:val="002A7C4D"/>
    <w:rsid w:val="002B1718"/>
    <w:rsid w:val="002B28B8"/>
    <w:rsid w:val="002B326B"/>
    <w:rsid w:val="002B5E97"/>
    <w:rsid w:val="002B6A52"/>
    <w:rsid w:val="002B6CF4"/>
    <w:rsid w:val="002B7715"/>
    <w:rsid w:val="002C12EF"/>
    <w:rsid w:val="002C2318"/>
    <w:rsid w:val="002C35DE"/>
    <w:rsid w:val="002C54B8"/>
    <w:rsid w:val="002D15A7"/>
    <w:rsid w:val="002D2484"/>
    <w:rsid w:val="002D606E"/>
    <w:rsid w:val="002D6F53"/>
    <w:rsid w:val="002E01C9"/>
    <w:rsid w:val="002E3D99"/>
    <w:rsid w:val="002E4036"/>
    <w:rsid w:val="002E479D"/>
    <w:rsid w:val="002E4A60"/>
    <w:rsid w:val="002E4E85"/>
    <w:rsid w:val="002E71EF"/>
    <w:rsid w:val="002F00F1"/>
    <w:rsid w:val="002F1EE1"/>
    <w:rsid w:val="002F32FD"/>
    <w:rsid w:val="002F4E83"/>
    <w:rsid w:val="002F625E"/>
    <w:rsid w:val="002F634C"/>
    <w:rsid w:val="002F6A82"/>
    <w:rsid w:val="00301862"/>
    <w:rsid w:val="00303714"/>
    <w:rsid w:val="00304DA0"/>
    <w:rsid w:val="00306A87"/>
    <w:rsid w:val="00312E79"/>
    <w:rsid w:val="00313502"/>
    <w:rsid w:val="00314652"/>
    <w:rsid w:val="00315676"/>
    <w:rsid w:val="00315800"/>
    <w:rsid w:val="00316AF4"/>
    <w:rsid w:val="003175CC"/>
    <w:rsid w:val="0032037D"/>
    <w:rsid w:val="00323025"/>
    <w:rsid w:val="003236A1"/>
    <w:rsid w:val="003246AE"/>
    <w:rsid w:val="00324C33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53"/>
    <w:rsid w:val="00333A72"/>
    <w:rsid w:val="00333D67"/>
    <w:rsid w:val="0033415B"/>
    <w:rsid w:val="0033703A"/>
    <w:rsid w:val="00337AE8"/>
    <w:rsid w:val="00337F27"/>
    <w:rsid w:val="003422E0"/>
    <w:rsid w:val="00342381"/>
    <w:rsid w:val="0034329A"/>
    <w:rsid w:val="003436A4"/>
    <w:rsid w:val="003454D5"/>
    <w:rsid w:val="0034598B"/>
    <w:rsid w:val="003469CB"/>
    <w:rsid w:val="003478DB"/>
    <w:rsid w:val="00350BDF"/>
    <w:rsid w:val="003517D6"/>
    <w:rsid w:val="00352120"/>
    <w:rsid w:val="003527BB"/>
    <w:rsid w:val="00352ED3"/>
    <w:rsid w:val="00354839"/>
    <w:rsid w:val="00357991"/>
    <w:rsid w:val="00357C19"/>
    <w:rsid w:val="003620A9"/>
    <w:rsid w:val="0036219F"/>
    <w:rsid w:val="00362678"/>
    <w:rsid w:val="0036360F"/>
    <w:rsid w:val="003644D5"/>
    <w:rsid w:val="00367AFC"/>
    <w:rsid w:val="003702D1"/>
    <w:rsid w:val="0037383E"/>
    <w:rsid w:val="00376403"/>
    <w:rsid w:val="003773FF"/>
    <w:rsid w:val="0038191A"/>
    <w:rsid w:val="00381A66"/>
    <w:rsid w:val="0038304B"/>
    <w:rsid w:val="00384111"/>
    <w:rsid w:val="00384974"/>
    <w:rsid w:val="00384BEC"/>
    <w:rsid w:val="00385B6B"/>
    <w:rsid w:val="00390E11"/>
    <w:rsid w:val="00391389"/>
    <w:rsid w:val="00391696"/>
    <w:rsid w:val="00391966"/>
    <w:rsid w:val="003943D7"/>
    <w:rsid w:val="00394726"/>
    <w:rsid w:val="00395381"/>
    <w:rsid w:val="00395C92"/>
    <w:rsid w:val="003A025C"/>
    <w:rsid w:val="003A457C"/>
    <w:rsid w:val="003A5DC0"/>
    <w:rsid w:val="003A6932"/>
    <w:rsid w:val="003A7389"/>
    <w:rsid w:val="003A7D29"/>
    <w:rsid w:val="003A7E7E"/>
    <w:rsid w:val="003B1E85"/>
    <w:rsid w:val="003B2884"/>
    <w:rsid w:val="003B3675"/>
    <w:rsid w:val="003B525A"/>
    <w:rsid w:val="003B5415"/>
    <w:rsid w:val="003B6204"/>
    <w:rsid w:val="003B6ED5"/>
    <w:rsid w:val="003B6FCB"/>
    <w:rsid w:val="003C417D"/>
    <w:rsid w:val="003C6612"/>
    <w:rsid w:val="003D04FC"/>
    <w:rsid w:val="003D2EC7"/>
    <w:rsid w:val="003D568E"/>
    <w:rsid w:val="003D5856"/>
    <w:rsid w:val="003D6EB1"/>
    <w:rsid w:val="003E3E12"/>
    <w:rsid w:val="003E41B9"/>
    <w:rsid w:val="003E4561"/>
    <w:rsid w:val="003E484E"/>
    <w:rsid w:val="003E5227"/>
    <w:rsid w:val="003E5270"/>
    <w:rsid w:val="003E647F"/>
    <w:rsid w:val="003F1790"/>
    <w:rsid w:val="003F17D1"/>
    <w:rsid w:val="003F2EFF"/>
    <w:rsid w:val="003F3185"/>
    <w:rsid w:val="003F440E"/>
    <w:rsid w:val="003F6E37"/>
    <w:rsid w:val="00400156"/>
    <w:rsid w:val="004002B4"/>
    <w:rsid w:val="00402E29"/>
    <w:rsid w:val="00403312"/>
    <w:rsid w:val="00404B6E"/>
    <w:rsid w:val="00406AA6"/>
    <w:rsid w:val="00410ABE"/>
    <w:rsid w:val="00410AC5"/>
    <w:rsid w:val="004128C4"/>
    <w:rsid w:val="00415889"/>
    <w:rsid w:val="00420322"/>
    <w:rsid w:val="004204FA"/>
    <w:rsid w:val="00421A8C"/>
    <w:rsid w:val="00421C93"/>
    <w:rsid w:val="0042219E"/>
    <w:rsid w:val="004224DE"/>
    <w:rsid w:val="004228BF"/>
    <w:rsid w:val="00423668"/>
    <w:rsid w:val="004241D3"/>
    <w:rsid w:val="004279A8"/>
    <w:rsid w:val="00431539"/>
    <w:rsid w:val="00431C4C"/>
    <w:rsid w:val="00436920"/>
    <w:rsid w:val="00437307"/>
    <w:rsid w:val="0043783E"/>
    <w:rsid w:val="00442FE1"/>
    <w:rsid w:val="00443A43"/>
    <w:rsid w:val="0044494B"/>
    <w:rsid w:val="0045005B"/>
    <w:rsid w:val="00450578"/>
    <w:rsid w:val="00450708"/>
    <w:rsid w:val="00452BAC"/>
    <w:rsid w:val="00453D1F"/>
    <w:rsid w:val="00453D5E"/>
    <w:rsid w:val="00455295"/>
    <w:rsid w:val="00460592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24D6"/>
    <w:rsid w:val="004753E1"/>
    <w:rsid w:val="00475913"/>
    <w:rsid w:val="00475AED"/>
    <w:rsid w:val="004765E3"/>
    <w:rsid w:val="00476C17"/>
    <w:rsid w:val="004776A4"/>
    <w:rsid w:val="004801C9"/>
    <w:rsid w:val="00480B68"/>
    <w:rsid w:val="0048224F"/>
    <w:rsid w:val="0048244A"/>
    <w:rsid w:val="00484A6C"/>
    <w:rsid w:val="004851F9"/>
    <w:rsid w:val="004853B9"/>
    <w:rsid w:val="0048560B"/>
    <w:rsid w:val="00486E66"/>
    <w:rsid w:val="00490728"/>
    <w:rsid w:val="0049183A"/>
    <w:rsid w:val="00491C3D"/>
    <w:rsid w:val="00492852"/>
    <w:rsid w:val="00492A2A"/>
    <w:rsid w:val="00492AD7"/>
    <w:rsid w:val="004939EF"/>
    <w:rsid w:val="00494783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33DC"/>
    <w:rsid w:val="004A7169"/>
    <w:rsid w:val="004A7CEC"/>
    <w:rsid w:val="004B0996"/>
    <w:rsid w:val="004B1528"/>
    <w:rsid w:val="004B25D3"/>
    <w:rsid w:val="004B2825"/>
    <w:rsid w:val="004B3687"/>
    <w:rsid w:val="004B3FF3"/>
    <w:rsid w:val="004B66B0"/>
    <w:rsid w:val="004B672A"/>
    <w:rsid w:val="004B7D3D"/>
    <w:rsid w:val="004C443E"/>
    <w:rsid w:val="004C51CB"/>
    <w:rsid w:val="004C63B1"/>
    <w:rsid w:val="004D0731"/>
    <w:rsid w:val="004D101B"/>
    <w:rsid w:val="004D1BA8"/>
    <w:rsid w:val="004D2EF3"/>
    <w:rsid w:val="004D4C47"/>
    <w:rsid w:val="004D4CB2"/>
    <w:rsid w:val="004D5EE3"/>
    <w:rsid w:val="004D7049"/>
    <w:rsid w:val="004E0497"/>
    <w:rsid w:val="004E0EEE"/>
    <w:rsid w:val="004E111E"/>
    <w:rsid w:val="004E13FE"/>
    <w:rsid w:val="004E399E"/>
    <w:rsid w:val="004E416E"/>
    <w:rsid w:val="004E614A"/>
    <w:rsid w:val="004F0A1F"/>
    <w:rsid w:val="004F4BDC"/>
    <w:rsid w:val="005013BC"/>
    <w:rsid w:val="0050168B"/>
    <w:rsid w:val="0050189A"/>
    <w:rsid w:val="00502521"/>
    <w:rsid w:val="005063F2"/>
    <w:rsid w:val="00510CA1"/>
    <w:rsid w:val="00511394"/>
    <w:rsid w:val="00511424"/>
    <w:rsid w:val="005122F4"/>
    <w:rsid w:val="005131E2"/>
    <w:rsid w:val="005137C4"/>
    <w:rsid w:val="00513D38"/>
    <w:rsid w:val="00515B7D"/>
    <w:rsid w:val="00520714"/>
    <w:rsid w:val="0052072D"/>
    <w:rsid w:val="00521238"/>
    <w:rsid w:val="005215AE"/>
    <w:rsid w:val="005215B7"/>
    <w:rsid w:val="00522AF3"/>
    <w:rsid w:val="005249C8"/>
    <w:rsid w:val="0052646B"/>
    <w:rsid w:val="00526BBC"/>
    <w:rsid w:val="005303E1"/>
    <w:rsid w:val="0053195A"/>
    <w:rsid w:val="00532811"/>
    <w:rsid w:val="00533115"/>
    <w:rsid w:val="005336FC"/>
    <w:rsid w:val="00534055"/>
    <w:rsid w:val="005359AD"/>
    <w:rsid w:val="00536DB0"/>
    <w:rsid w:val="00541EFB"/>
    <w:rsid w:val="00541FC6"/>
    <w:rsid w:val="005424FF"/>
    <w:rsid w:val="0054334C"/>
    <w:rsid w:val="005434D3"/>
    <w:rsid w:val="0054593A"/>
    <w:rsid w:val="005517B2"/>
    <w:rsid w:val="00552335"/>
    <w:rsid w:val="005523C4"/>
    <w:rsid w:val="00554CD2"/>
    <w:rsid w:val="00555AAF"/>
    <w:rsid w:val="00556174"/>
    <w:rsid w:val="00556518"/>
    <w:rsid w:val="00556558"/>
    <w:rsid w:val="00556CD8"/>
    <w:rsid w:val="005570C4"/>
    <w:rsid w:val="00560113"/>
    <w:rsid w:val="00562BF1"/>
    <w:rsid w:val="00562C3C"/>
    <w:rsid w:val="00564CBC"/>
    <w:rsid w:val="005656EC"/>
    <w:rsid w:val="00566259"/>
    <w:rsid w:val="00570710"/>
    <w:rsid w:val="0057215E"/>
    <w:rsid w:val="005721F1"/>
    <w:rsid w:val="005763F9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7D5A"/>
    <w:rsid w:val="00593BDE"/>
    <w:rsid w:val="0059409B"/>
    <w:rsid w:val="0059543F"/>
    <w:rsid w:val="0059604A"/>
    <w:rsid w:val="005A1980"/>
    <w:rsid w:val="005A28DC"/>
    <w:rsid w:val="005A3155"/>
    <w:rsid w:val="005A54B6"/>
    <w:rsid w:val="005A73EA"/>
    <w:rsid w:val="005B020E"/>
    <w:rsid w:val="005B08A7"/>
    <w:rsid w:val="005B1295"/>
    <w:rsid w:val="005B12E3"/>
    <w:rsid w:val="005B2F97"/>
    <w:rsid w:val="005B3121"/>
    <w:rsid w:val="005B487B"/>
    <w:rsid w:val="005B5FB8"/>
    <w:rsid w:val="005C78EC"/>
    <w:rsid w:val="005C7B71"/>
    <w:rsid w:val="005D067C"/>
    <w:rsid w:val="005D22DF"/>
    <w:rsid w:val="005D2FB6"/>
    <w:rsid w:val="005D405F"/>
    <w:rsid w:val="005D52B6"/>
    <w:rsid w:val="005D5832"/>
    <w:rsid w:val="005D5F59"/>
    <w:rsid w:val="005D631D"/>
    <w:rsid w:val="005D68BB"/>
    <w:rsid w:val="005E038A"/>
    <w:rsid w:val="005E2F2A"/>
    <w:rsid w:val="005E54B4"/>
    <w:rsid w:val="005E5E31"/>
    <w:rsid w:val="005F0EF4"/>
    <w:rsid w:val="005F1FA8"/>
    <w:rsid w:val="005F2B1D"/>
    <w:rsid w:val="005F3DA2"/>
    <w:rsid w:val="005F62E6"/>
    <w:rsid w:val="0060070B"/>
    <w:rsid w:val="006018F1"/>
    <w:rsid w:val="00601A61"/>
    <w:rsid w:val="00604C1B"/>
    <w:rsid w:val="006114C2"/>
    <w:rsid w:val="0061327A"/>
    <w:rsid w:val="00613D51"/>
    <w:rsid w:val="006141E5"/>
    <w:rsid w:val="00614AB8"/>
    <w:rsid w:val="00615881"/>
    <w:rsid w:val="0062143F"/>
    <w:rsid w:val="006225DC"/>
    <w:rsid w:val="0062564D"/>
    <w:rsid w:val="0063216B"/>
    <w:rsid w:val="006332BC"/>
    <w:rsid w:val="00633DBC"/>
    <w:rsid w:val="00635797"/>
    <w:rsid w:val="00636C26"/>
    <w:rsid w:val="006373C2"/>
    <w:rsid w:val="0063788E"/>
    <w:rsid w:val="00640850"/>
    <w:rsid w:val="0064294A"/>
    <w:rsid w:val="00642EE9"/>
    <w:rsid w:val="0064424F"/>
    <w:rsid w:val="006453EA"/>
    <w:rsid w:val="00646946"/>
    <w:rsid w:val="0065162A"/>
    <w:rsid w:val="00651889"/>
    <w:rsid w:val="00653DFC"/>
    <w:rsid w:val="00656292"/>
    <w:rsid w:val="00656F59"/>
    <w:rsid w:val="006606AC"/>
    <w:rsid w:val="0066186B"/>
    <w:rsid w:val="00661F76"/>
    <w:rsid w:val="00662EF8"/>
    <w:rsid w:val="00663C4D"/>
    <w:rsid w:val="00665DF6"/>
    <w:rsid w:val="00667B0F"/>
    <w:rsid w:val="00667C1F"/>
    <w:rsid w:val="00671665"/>
    <w:rsid w:val="00671A89"/>
    <w:rsid w:val="00672D85"/>
    <w:rsid w:val="006731E0"/>
    <w:rsid w:val="00675503"/>
    <w:rsid w:val="0067634C"/>
    <w:rsid w:val="00676350"/>
    <w:rsid w:val="00680C27"/>
    <w:rsid w:val="00683954"/>
    <w:rsid w:val="00684B74"/>
    <w:rsid w:val="006863EF"/>
    <w:rsid w:val="006901DA"/>
    <w:rsid w:val="00690DEB"/>
    <w:rsid w:val="006951F5"/>
    <w:rsid w:val="00696380"/>
    <w:rsid w:val="00697402"/>
    <w:rsid w:val="006A0366"/>
    <w:rsid w:val="006A17E8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B7A60"/>
    <w:rsid w:val="006C10E5"/>
    <w:rsid w:val="006C61B6"/>
    <w:rsid w:val="006C64BA"/>
    <w:rsid w:val="006C6633"/>
    <w:rsid w:val="006C69F3"/>
    <w:rsid w:val="006C71F3"/>
    <w:rsid w:val="006D02F9"/>
    <w:rsid w:val="006D07E4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0B9D"/>
    <w:rsid w:val="006E190E"/>
    <w:rsid w:val="006E2A9E"/>
    <w:rsid w:val="006E3DBE"/>
    <w:rsid w:val="006E4067"/>
    <w:rsid w:val="006E59E9"/>
    <w:rsid w:val="006E5B50"/>
    <w:rsid w:val="006E5EF0"/>
    <w:rsid w:val="006F18B7"/>
    <w:rsid w:val="006F59A0"/>
    <w:rsid w:val="006F68CF"/>
    <w:rsid w:val="0070439E"/>
    <w:rsid w:val="00705BB2"/>
    <w:rsid w:val="00706396"/>
    <w:rsid w:val="00706882"/>
    <w:rsid w:val="0070736D"/>
    <w:rsid w:val="0070765F"/>
    <w:rsid w:val="00710E4B"/>
    <w:rsid w:val="00713561"/>
    <w:rsid w:val="00714BAF"/>
    <w:rsid w:val="00714E05"/>
    <w:rsid w:val="00715967"/>
    <w:rsid w:val="00716C1A"/>
    <w:rsid w:val="0071784A"/>
    <w:rsid w:val="00721194"/>
    <w:rsid w:val="007215E4"/>
    <w:rsid w:val="00723E2F"/>
    <w:rsid w:val="00724EBD"/>
    <w:rsid w:val="0072536E"/>
    <w:rsid w:val="00727156"/>
    <w:rsid w:val="007275AE"/>
    <w:rsid w:val="00727DF7"/>
    <w:rsid w:val="007314B4"/>
    <w:rsid w:val="007319B4"/>
    <w:rsid w:val="00731F35"/>
    <w:rsid w:val="0073278C"/>
    <w:rsid w:val="007340EA"/>
    <w:rsid w:val="007362B5"/>
    <w:rsid w:val="00736733"/>
    <w:rsid w:val="0074222B"/>
    <w:rsid w:val="00743AE9"/>
    <w:rsid w:val="00745202"/>
    <w:rsid w:val="007456A3"/>
    <w:rsid w:val="00745754"/>
    <w:rsid w:val="00745975"/>
    <w:rsid w:val="007502B6"/>
    <w:rsid w:val="00752690"/>
    <w:rsid w:val="00752951"/>
    <w:rsid w:val="00752953"/>
    <w:rsid w:val="00754C61"/>
    <w:rsid w:val="00755C62"/>
    <w:rsid w:val="00756321"/>
    <w:rsid w:val="00756C87"/>
    <w:rsid w:val="0075763A"/>
    <w:rsid w:val="007576B4"/>
    <w:rsid w:val="007615D5"/>
    <w:rsid w:val="007629F2"/>
    <w:rsid w:val="00762AD0"/>
    <w:rsid w:val="00763025"/>
    <w:rsid w:val="007648A7"/>
    <w:rsid w:val="0077077A"/>
    <w:rsid w:val="0077270E"/>
    <w:rsid w:val="0077299B"/>
    <w:rsid w:val="007733B0"/>
    <w:rsid w:val="007752A5"/>
    <w:rsid w:val="00775335"/>
    <w:rsid w:val="00775931"/>
    <w:rsid w:val="00775B7F"/>
    <w:rsid w:val="0077689C"/>
    <w:rsid w:val="00776A4E"/>
    <w:rsid w:val="0077740A"/>
    <w:rsid w:val="0078059B"/>
    <w:rsid w:val="00780E17"/>
    <w:rsid w:val="00781042"/>
    <w:rsid w:val="007823AE"/>
    <w:rsid w:val="007856AF"/>
    <w:rsid w:val="007875C2"/>
    <w:rsid w:val="0079154C"/>
    <w:rsid w:val="0079192A"/>
    <w:rsid w:val="0079197D"/>
    <w:rsid w:val="00792333"/>
    <w:rsid w:val="00793668"/>
    <w:rsid w:val="007975C0"/>
    <w:rsid w:val="007A19F2"/>
    <w:rsid w:val="007A2090"/>
    <w:rsid w:val="007B2957"/>
    <w:rsid w:val="007B3BA9"/>
    <w:rsid w:val="007B50E6"/>
    <w:rsid w:val="007B6109"/>
    <w:rsid w:val="007B72AF"/>
    <w:rsid w:val="007C26CF"/>
    <w:rsid w:val="007C380E"/>
    <w:rsid w:val="007C4631"/>
    <w:rsid w:val="007C476D"/>
    <w:rsid w:val="007C56EC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E5C7F"/>
    <w:rsid w:val="007F13DD"/>
    <w:rsid w:val="007F275B"/>
    <w:rsid w:val="007F288A"/>
    <w:rsid w:val="007F6886"/>
    <w:rsid w:val="007F7086"/>
    <w:rsid w:val="00802F81"/>
    <w:rsid w:val="00803470"/>
    <w:rsid w:val="00803E5F"/>
    <w:rsid w:val="00807F72"/>
    <w:rsid w:val="00810CF7"/>
    <w:rsid w:val="00811A25"/>
    <w:rsid w:val="00811E41"/>
    <w:rsid w:val="00811EEF"/>
    <w:rsid w:val="00813B47"/>
    <w:rsid w:val="00813F37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005C"/>
    <w:rsid w:val="00831DA7"/>
    <w:rsid w:val="0083348F"/>
    <w:rsid w:val="008335C3"/>
    <w:rsid w:val="00833B3F"/>
    <w:rsid w:val="008348C6"/>
    <w:rsid w:val="00836DDB"/>
    <w:rsid w:val="00837319"/>
    <w:rsid w:val="008410AD"/>
    <w:rsid w:val="0084258E"/>
    <w:rsid w:val="008425F2"/>
    <w:rsid w:val="00845E15"/>
    <w:rsid w:val="008468A3"/>
    <w:rsid w:val="00847929"/>
    <w:rsid w:val="008507CD"/>
    <w:rsid w:val="00850DBB"/>
    <w:rsid w:val="0085149A"/>
    <w:rsid w:val="00852253"/>
    <w:rsid w:val="0085402F"/>
    <w:rsid w:val="0085420A"/>
    <w:rsid w:val="00855430"/>
    <w:rsid w:val="00855A4B"/>
    <w:rsid w:val="00856CCF"/>
    <w:rsid w:val="0086101D"/>
    <w:rsid w:val="00861772"/>
    <w:rsid w:val="0086181F"/>
    <w:rsid w:val="0086194F"/>
    <w:rsid w:val="0086221B"/>
    <w:rsid w:val="0086536E"/>
    <w:rsid w:val="0086717B"/>
    <w:rsid w:val="00872AA1"/>
    <w:rsid w:val="00872CC5"/>
    <w:rsid w:val="00874754"/>
    <w:rsid w:val="00875DCD"/>
    <w:rsid w:val="008774E0"/>
    <w:rsid w:val="00880BE5"/>
    <w:rsid w:val="00883F63"/>
    <w:rsid w:val="0088559E"/>
    <w:rsid w:val="008860B3"/>
    <w:rsid w:val="00887361"/>
    <w:rsid w:val="00892166"/>
    <w:rsid w:val="00892CC0"/>
    <w:rsid w:val="00892DB2"/>
    <w:rsid w:val="00893781"/>
    <w:rsid w:val="00893BB8"/>
    <w:rsid w:val="00893C31"/>
    <w:rsid w:val="00894945"/>
    <w:rsid w:val="0089680E"/>
    <w:rsid w:val="008A1077"/>
    <w:rsid w:val="008A1219"/>
    <w:rsid w:val="008A2A76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5595"/>
    <w:rsid w:val="008B6FE1"/>
    <w:rsid w:val="008B78D0"/>
    <w:rsid w:val="008C0692"/>
    <w:rsid w:val="008C1552"/>
    <w:rsid w:val="008C1873"/>
    <w:rsid w:val="008C650D"/>
    <w:rsid w:val="008C732B"/>
    <w:rsid w:val="008D3549"/>
    <w:rsid w:val="008D7214"/>
    <w:rsid w:val="008E09EC"/>
    <w:rsid w:val="008E1989"/>
    <w:rsid w:val="008E2277"/>
    <w:rsid w:val="008E2D80"/>
    <w:rsid w:val="008E31D8"/>
    <w:rsid w:val="008E3630"/>
    <w:rsid w:val="008E7052"/>
    <w:rsid w:val="008E7D5F"/>
    <w:rsid w:val="008F0013"/>
    <w:rsid w:val="008F1918"/>
    <w:rsid w:val="008F659C"/>
    <w:rsid w:val="00902935"/>
    <w:rsid w:val="00903307"/>
    <w:rsid w:val="00905A31"/>
    <w:rsid w:val="009077F5"/>
    <w:rsid w:val="009113EF"/>
    <w:rsid w:val="009114CC"/>
    <w:rsid w:val="009125A7"/>
    <w:rsid w:val="009145DE"/>
    <w:rsid w:val="00915349"/>
    <w:rsid w:val="0092113A"/>
    <w:rsid w:val="009223B2"/>
    <w:rsid w:val="00924298"/>
    <w:rsid w:val="00926512"/>
    <w:rsid w:val="00927522"/>
    <w:rsid w:val="00930A76"/>
    <w:rsid w:val="009313FD"/>
    <w:rsid w:val="0093152E"/>
    <w:rsid w:val="009319DC"/>
    <w:rsid w:val="00931A22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7F8"/>
    <w:rsid w:val="00962FEE"/>
    <w:rsid w:val="00967D0D"/>
    <w:rsid w:val="009707D2"/>
    <w:rsid w:val="009734AA"/>
    <w:rsid w:val="00973FB0"/>
    <w:rsid w:val="00977F4A"/>
    <w:rsid w:val="009803B6"/>
    <w:rsid w:val="009820E2"/>
    <w:rsid w:val="00982158"/>
    <w:rsid w:val="00982323"/>
    <w:rsid w:val="009824BF"/>
    <w:rsid w:val="00983114"/>
    <w:rsid w:val="00983CC4"/>
    <w:rsid w:val="00984830"/>
    <w:rsid w:val="009856BD"/>
    <w:rsid w:val="00985EF0"/>
    <w:rsid w:val="00987D76"/>
    <w:rsid w:val="00987F88"/>
    <w:rsid w:val="00991E62"/>
    <w:rsid w:val="009951B7"/>
    <w:rsid w:val="009952B5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3820"/>
    <w:rsid w:val="009B678B"/>
    <w:rsid w:val="009B6FBD"/>
    <w:rsid w:val="009B743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F0867"/>
    <w:rsid w:val="009F0901"/>
    <w:rsid w:val="009F3274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469A"/>
    <w:rsid w:val="00A05320"/>
    <w:rsid w:val="00A066AB"/>
    <w:rsid w:val="00A06D35"/>
    <w:rsid w:val="00A06F42"/>
    <w:rsid w:val="00A07623"/>
    <w:rsid w:val="00A07A2D"/>
    <w:rsid w:val="00A10C02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7244"/>
    <w:rsid w:val="00A40683"/>
    <w:rsid w:val="00A41B13"/>
    <w:rsid w:val="00A4628C"/>
    <w:rsid w:val="00A4719D"/>
    <w:rsid w:val="00A476B2"/>
    <w:rsid w:val="00A51297"/>
    <w:rsid w:val="00A51D98"/>
    <w:rsid w:val="00A559B4"/>
    <w:rsid w:val="00A55D99"/>
    <w:rsid w:val="00A57A6F"/>
    <w:rsid w:val="00A57BD0"/>
    <w:rsid w:val="00A57FE9"/>
    <w:rsid w:val="00A61CEC"/>
    <w:rsid w:val="00A62FE8"/>
    <w:rsid w:val="00A63649"/>
    <w:rsid w:val="00A64CFA"/>
    <w:rsid w:val="00A6605E"/>
    <w:rsid w:val="00A660F0"/>
    <w:rsid w:val="00A67C21"/>
    <w:rsid w:val="00A67E2F"/>
    <w:rsid w:val="00A71709"/>
    <w:rsid w:val="00A731EA"/>
    <w:rsid w:val="00A741F0"/>
    <w:rsid w:val="00A7577E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B02D0"/>
    <w:rsid w:val="00AB6F28"/>
    <w:rsid w:val="00AC10EA"/>
    <w:rsid w:val="00AC2494"/>
    <w:rsid w:val="00AC2ADB"/>
    <w:rsid w:val="00AC57D3"/>
    <w:rsid w:val="00AC7C1B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27FE"/>
    <w:rsid w:val="00AE2F76"/>
    <w:rsid w:val="00AE38F2"/>
    <w:rsid w:val="00AE4BFE"/>
    <w:rsid w:val="00AE643A"/>
    <w:rsid w:val="00AE67DA"/>
    <w:rsid w:val="00AE7365"/>
    <w:rsid w:val="00AE7B36"/>
    <w:rsid w:val="00AF0945"/>
    <w:rsid w:val="00AF13D1"/>
    <w:rsid w:val="00AF2735"/>
    <w:rsid w:val="00AF3620"/>
    <w:rsid w:val="00AF3646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113C7"/>
    <w:rsid w:val="00B1286F"/>
    <w:rsid w:val="00B13A93"/>
    <w:rsid w:val="00B14368"/>
    <w:rsid w:val="00B15031"/>
    <w:rsid w:val="00B15474"/>
    <w:rsid w:val="00B176C0"/>
    <w:rsid w:val="00B206D6"/>
    <w:rsid w:val="00B21FF6"/>
    <w:rsid w:val="00B22613"/>
    <w:rsid w:val="00B27804"/>
    <w:rsid w:val="00B32703"/>
    <w:rsid w:val="00B33681"/>
    <w:rsid w:val="00B358A4"/>
    <w:rsid w:val="00B4144A"/>
    <w:rsid w:val="00B4183C"/>
    <w:rsid w:val="00B43669"/>
    <w:rsid w:val="00B43EE4"/>
    <w:rsid w:val="00B442D3"/>
    <w:rsid w:val="00B44DE5"/>
    <w:rsid w:val="00B454B5"/>
    <w:rsid w:val="00B52514"/>
    <w:rsid w:val="00B536A6"/>
    <w:rsid w:val="00B53E21"/>
    <w:rsid w:val="00B54860"/>
    <w:rsid w:val="00B54D82"/>
    <w:rsid w:val="00B561E5"/>
    <w:rsid w:val="00B60705"/>
    <w:rsid w:val="00B62677"/>
    <w:rsid w:val="00B62BE8"/>
    <w:rsid w:val="00B6672C"/>
    <w:rsid w:val="00B671A5"/>
    <w:rsid w:val="00B67853"/>
    <w:rsid w:val="00B72DA8"/>
    <w:rsid w:val="00B77AE2"/>
    <w:rsid w:val="00B81206"/>
    <w:rsid w:val="00B819BC"/>
    <w:rsid w:val="00B84D75"/>
    <w:rsid w:val="00B86606"/>
    <w:rsid w:val="00B91D75"/>
    <w:rsid w:val="00B934C6"/>
    <w:rsid w:val="00B949B3"/>
    <w:rsid w:val="00B95361"/>
    <w:rsid w:val="00B959A9"/>
    <w:rsid w:val="00B95EE4"/>
    <w:rsid w:val="00BA06D1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F60"/>
    <w:rsid w:val="00BB272E"/>
    <w:rsid w:val="00BB4E1B"/>
    <w:rsid w:val="00BB600B"/>
    <w:rsid w:val="00BC059C"/>
    <w:rsid w:val="00BC1ED1"/>
    <w:rsid w:val="00BC3A74"/>
    <w:rsid w:val="00BC4C40"/>
    <w:rsid w:val="00BC666B"/>
    <w:rsid w:val="00BC78F6"/>
    <w:rsid w:val="00BC7D56"/>
    <w:rsid w:val="00BD0CA6"/>
    <w:rsid w:val="00BD2CD8"/>
    <w:rsid w:val="00BD472B"/>
    <w:rsid w:val="00BD6F80"/>
    <w:rsid w:val="00BD7341"/>
    <w:rsid w:val="00BE0BA8"/>
    <w:rsid w:val="00BE1486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C002E3"/>
    <w:rsid w:val="00C01270"/>
    <w:rsid w:val="00C01605"/>
    <w:rsid w:val="00C030DC"/>
    <w:rsid w:val="00C06464"/>
    <w:rsid w:val="00C10D5B"/>
    <w:rsid w:val="00C11360"/>
    <w:rsid w:val="00C135A9"/>
    <w:rsid w:val="00C13734"/>
    <w:rsid w:val="00C16B7E"/>
    <w:rsid w:val="00C16DFE"/>
    <w:rsid w:val="00C17785"/>
    <w:rsid w:val="00C21291"/>
    <w:rsid w:val="00C212A7"/>
    <w:rsid w:val="00C213B7"/>
    <w:rsid w:val="00C235CD"/>
    <w:rsid w:val="00C23A08"/>
    <w:rsid w:val="00C2508B"/>
    <w:rsid w:val="00C31923"/>
    <w:rsid w:val="00C31A52"/>
    <w:rsid w:val="00C31DE5"/>
    <w:rsid w:val="00C34862"/>
    <w:rsid w:val="00C3576D"/>
    <w:rsid w:val="00C35AC4"/>
    <w:rsid w:val="00C35E1F"/>
    <w:rsid w:val="00C362B4"/>
    <w:rsid w:val="00C372A4"/>
    <w:rsid w:val="00C378A9"/>
    <w:rsid w:val="00C4020E"/>
    <w:rsid w:val="00C406DB"/>
    <w:rsid w:val="00C411FC"/>
    <w:rsid w:val="00C440F7"/>
    <w:rsid w:val="00C4504D"/>
    <w:rsid w:val="00C502FD"/>
    <w:rsid w:val="00C53CD9"/>
    <w:rsid w:val="00C540DB"/>
    <w:rsid w:val="00C54428"/>
    <w:rsid w:val="00C5492B"/>
    <w:rsid w:val="00C54AFD"/>
    <w:rsid w:val="00C60E11"/>
    <w:rsid w:val="00C6215B"/>
    <w:rsid w:val="00C62525"/>
    <w:rsid w:val="00C631FB"/>
    <w:rsid w:val="00C632A8"/>
    <w:rsid w:val="00C66C26"/>
    <w:rsid w:val="00C735D4"/>
    <w:rsid w:val="00C805A7"/>
    <w:rsid w:val="00C8276F"/>
    <w:rsid w:val="00C853A0"/>
    <w:rsid w:val="00C85EAA"/>
    <w:rsid w:val="00C90324"/>
    <w:rsid w:val="00C907AB"/>
    <w:rsid w:val="00C92128"/>
    <w:rsid w:val="00C92A45"/>
    <w:rsid w:val="00C9450E"/>
    <w:rsid w:val="00C94BFD"/>
    <w:rsid w:val="00C953FB"/>
    <w:rsid w:val="00C97488"/>
    <w:rsid w:val="00C97F9A"/>
    <w:rsid w:val="00CA107E"/>
    <w:rsid w:val="00CA145E"/>
    <w:rsid w:val="00CA3017"/>
    <w:rsid w:val="00CA40F3"/>
    <w:rsid w:val="00CA5473"/>
    <w:rsid w:val="00CA5FA8"/>
    <w:rsid w:val="00CA65C2"/>
    <w:rsid w:val="00CB0FAA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3B65"/>
    <w:rsid w:val="00CC3F38"/>
    <w:rsid w:val="00CC5BE6"/>
    <w:rsid w:val="00CC62C1"/>
    <w:rsid w:val="00CC7E60"/>
    <w:rsid w:val="00CD0DA4"/>
    <w:rsid w:val="00CD0FE6"/>
    <w:rsid w:val="00CD16B6"/>
    <w:rsid w:val="00CD1DC9"/>
    <w:rsid w:val="00CD3027"/>
    <w:rsid w:val="00CD44A2"/>
    <w:rsid w:val="00CD4BE0"/>
    <w:rsid w:val="00CD717E"/>
    <w:rsid w:val="00CE064F"/>
    <w:rsid w:val="00CE1DFF"/>
    <w:rsid w:val="00CE4FA7"/>
    <w:rsid w:val="00CE50C2"/>
    <w:rsid w:val="00CE549A"/>
    <w:rsid w:val="00CE6151"/>
    <w:rsid w:val="00CE71AB"/>
    <w:rsid w:val="00CF0215"/>
    <w:rsid w:val="00CF1C51"/>
    <w:rsid w:val="00CF261C"/>
    <w:rsid w:val="00CF617C"/>
    <w:rsid w:val="00CF75E9"/>
    <w:rsid w:val="00CF7649"/>
    <w:rsid w:val="00D0015F"/>
    <w:rsid w:val="00D002BB"/>
    <w:rsid w:val="00D00E97"/>
    <w:rsid w:val="00D01F44"/>
    <w:rsid w:val="00D03E76"/>
    <w:rsid w:val="00D04279"/>
    <w:rsid w:val="00D06190"/>
    <w:rsid w:val="00D0623B"/>
    <w:rsid w:val="00D06FFE"/>
    <w:rsid w:val="00D07DFA"/>
    <w:rsid w:val="00D11822"/>
    <w:rsid w:val="00D12A14"/>
    <w:rsid w:val="00D14780"/>
    <w:rsid w:val="00D14C44"/>
    <w:rsid w:val="00D15493"/>
    <w:rsid w:val="00D15687"/>
    <w:rsid w:val="00D20D0C"/>
    <w:rsid w:val="00D231A4"/>
    <w:rsid w:val="00D235EB"/>
    <w:rsid w:val="00D2517C"/>
    <w:rsid w:val="00D30C9A"/>
    <w:rsid w:val="00D32CCA"/>
    <w:rsid w:val="00D332F1"/>
    <w:rsid w:val="00D3699D"/>
    <w:rsid w:val="00D37E8F"/>
    <w:rsid w:val="00D44348"/>
    <w:rsid w:val="00D44A63"/>
    <w:rsid w:val="00D44E3E"/>
    <w:rsid w:val="00D45DE6"/>
    <w:rsid w:val="00D46B60"/>
    <w:rsid w:val="00D4704D"/>
    <w:rsid w:val="00D51A06"/>
    <w:rsid w:val="00D533E0"/>
    <w:rsid w:val="00D53792"/>
    <w:rsid w:val="00D53A77"/>
    <w:rsid w:val="00D53DB3"/>
    <w:rsid w:val="00D53FBD"/>
    <w:rsid w:val="00D60C46"/>
    <w:rsid w:val="00D60F73"/>
    <w:rsid w:val="00D66800"/>
    <w:rsid w:val="00D673B9"/>
    <w:rsid w:val="00D67538"/>
    <w:rsid w:val="00D707BE"/>
    <w:rsid w:val="00D70FF5"/>
    <w:rsid w:val="00D74CF8"/>
    <w:rsid w:val="00D75369"/>
    <w:rsid w:val="00D756E2"/>
    <w:rsid w:val="00D771B8"/>
    <w:rsid w:val="00D80D6E"/>
    <w:rsid w:val="00D82A14"/>
    <w:rsid w:val="00D83805"/>
    <w:rsid w:val="00D849A9"/>
    <w:rsid w:val="00D86213"/>
    <w:rsid w:val="00D9286D"/>
    <w:rsid w:val="00D94C72"/>
    <w:rsid w:val="00D96477"/>
    <w:rsid w:val="00D96701"/>
    <w:rsid w:val="00D96787"/>
    <w:rsid w:val="00DA072C"/>
    <w:rsid w:val="00DA0F7C"/>
    <w:rsid w:val="00DA22C5"/>
    <w:rsid w:val="00DA2B10"/>
    <w:rsid w:val="00DA5198"/>
    <w:rsid w:val="00DA52F6"/>
    <w:rsid w:val="00DB1C65"/>
    <w:rsid w:val="00DB35DD"/>
    <w:rsid w:val="00DB4C38"/>
    <w:rsid w:val="00DB6F0E"/>
    <w:rsid w:val="00DC081E"/>
    <w:rsid w:val="00DC2FFB"/>
    <w:rsid w:val="00DC4AD3"/>
    <w:rsid w:val="00DC5452"/>
    <w:rsid w:val="00DC65BA"/>
    <w:rsid w:val="00DD04EF"/>
    <w:rsid w:val="00DD1231"/>
    <w:rsid w:val="00DD36D6"/>
    <w:rsid w:val="00DD40D0"/>
    <w:rsid w:val="00DD4C78"/>
    <w:rsid w:val="00DD7546"/>
    <w:rsid w:val="00DE23F6"/>
    <w:rsid w:val="00DE3BE6"/>
    <w:rsid w:val="00DE652A"/>
    <w:rsid w:val="00DE7525"/>
    <w:rsid w:val="00DF050D"/>
    <w:rsid w:val="00DF09D7"/>
    <w:rsid w:val="00DF0E1B"/>
    <w:rsid w:val="00DF26E3"/>
    <w:rsid w:val="00DF27EF"/>
    <w:rsid w:val="00DF3CA4"/>
    <w:rsid w:val="00DF53E8"/>
    <w:rsid w:val="00DF5E9F"/>
    <w:rsid w:val="00DF735D"/>
    <w:rsid w:val="00E01CC1"/>
    <w:rsid w:val="00E0273D"/>
    <w:rsid w:val="00E02EA7"/>
    <w:rsid w:val="00E039DD"/>
    <w:rsid w:val="00E03B42"/>
    <w:rsid w:val="00E03C5A"/>
    <w:rsid w:val="00E046B1"/>
    <w:rsid w:val="00E04F40"/>
    <w:rsid w:val="00E07B53"/>
    <w:rsid w:val="00E1028E"/>
    <w:rsid w:val="00E114DE"/>
    <w:rsid w:val="00E12DDA"/>
    <w:rsid w:val="00E157C1"/>
    <w:rsid w:val="00E15CC4"/>
    <w:rsid w:val="00E16CFF"/>
    <w:rsid w:val="00E17055"/>
    <w:rsid w:val="00E17D4F"/>
    <w:rsid w:val="00E247F4"/>
    <w:rsid w:val="00E24B85"/>
    <w:rsid w:val="00E25C1B"/>
    <w:rsid w:val="00E262CD"/>
    <w:rsid w:val="00E26FC1"/>
    <w:rsid w:val="00E27014"/>
    <w:rsid w:val="00E27CD0"/>
    <w:rsid w:val="00E27CE8"/>
    <w:rsid w:val="00E30F07"/>
    <w:rsid w:val="00E3234B"/>
    <w:rsid w:val="00E3368A"/>
    <w:rsid w:val="00E34EE1"/>
    <w:rsid w:val="00E357CB"/>
    <w:rsid w:val="00E376EE"/>
    <w:rsid w:val="00E40051"/>
    <w:rsid w:val="00E44B37"/>
    <w:rsid w:val="00E45539"/>
    <w:rsid w:val="00E466CA"/>
    <w:rsid w:val="00E478C2"/>
    <w:rsid w:val="00E50875"/>
    <w:rsid w:val="00E52BE7"/>
    <w:rsid w:val="00E55464"/>
    <w:rsid w:val="00E554D3"/>
    <w:rsid w:val="00E56FC7"/>
    <w:rsid w:val="00E60572"/>
    <w:rsid w:val="00E61A0F"/>
    <w:rsid w:val="00E61AF1"/>
    <w:rsid w:val="00E63EBE"/>
    <w:rsid w:val="00E64B2F"/>
    <w:rsid w:val="00E65988"/>
    <w:rsid w:val="00E66138"/>
    <w:rsid w:val="00E673AD"/>
    <w:rsid w:val="00E707B6"/>
    <w:rsid w:val="00E7147F"/>
    <w:rsid w:val="00E7205F"/>
    <w:rsid w:val="00E7245A"/>
    <w:rsid w:val="00E72EC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974CA"/>
    <w:rsid w:val="00EA1B39"/>
    <w:rsid w:val="00EA2019"/>
    <w:rsid w:val="00EA46B8"/>
    <w:rsid w:val="00EB139D"/>
    <w:rsid w:val="00EB2C06"/>
    <w:rsid w:val="00EB363D"/>
    <w:rsid w:val="00EB67C2"/>
    <w:rsid w:val="00EC06D3"/>
    <w:rsid w:val="00EC0E66"/>
    <w:rsid w:val="00EC216E"/>
    <w:rsid w:val="00EC3C87"/>
    <w:rsid w:val="00EC45C5"/>
    <w:rsid w:val="00EC53A4"/>
    <w:rsid w:val="00ED11EE"/>
    <w:rsid w:val="00ED39AA"/>
    <w:rsid w:val="00ED46DA"/>
    <w:rsid w:val="00ED7930"/>
    <w:rsid w:val="00ED7D8C"/>
    <w:rsid w:val="00EE30D1"/>
    <w:rsid w:val="00EE6652"/>
    <w:rsid w:val="00EE6729"/>
    <w:rsid w:val="00EE78E9"/>
    <w:rsid w:val="00EF08AB"/>
    <w:rsid w:val="00EF2C64"/>
    <w:rsid w:val="00EF2FE5"/>
    <w:rsid w:val="00EF39B9"/>
    <w:rsid w:val="00EF6149"/>
    <w:rsid w:val="00EF639E"/>
    <w:rsid w:val="00EF79CF"/>
    <w:rsid w:val="00F00ECC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112CC"/>
    <w:rsid w:val="00F12817"/>
    <w:rsid w:val="00F15BB1"/>
    <w:rsid w:val="00F16990"/>
    <w:rsid w:val="00F16CA3"/>
    <w:rsid w:val="00F16ECF"/>
    <w:rsid w:val="00F22A24"/>
    <w:rsid w:val="00F25BBE"/>
    <w:rsid w:val="00F25C84"/>
    <w:rsid w:val="00F27FB6"/>
    <w:rsid w:val="00F30EE0"/>
    <w:rsid w:val="00F32A33"/>
    <w:rsid w:val="00F32CBC"/>
    <w:rsid w:val="00F33559"/>
    <w:rsid w:val="00F34B31"/>
    <w:rsid w:val="00F35949"/>
    <w:rsid w:val="00F3728B"/>
    <w:rsid w:val="00F412D7"/>
    <w:rsid w:val="00F41C71"/>
    <w:rsid w:val="00F41E6F"/>
    <w:rsid w:val="00F43008"/>
    <w:rsid w:val="00F43D4F"/>
    <w:rsid w:val="00F43E6C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F70"/>
    <w:rsid w:val="00F60962"/>
    <w:rsid w:val="00F61905"/>
    <w:rsid w:val="00F61EB3"/>
    <w:rsid w:val="00F623E8"/>
    <w:rsid w:val="00F62841"/>
    <w:rsid w:val="00F65C21"/>
    <w:rsid w:val="00F726CD"/>
    <w:rsid w:val="00F74805"/>
    <w:rsid w:val="00F76669"/>
    <w:rsid w:val="00F8080D"/>
    <w:rsid w:val="00F8091E"/>
    <w:rsid w:val="00F81C7B"/>
    <w:rsid w:val="00F86EA8"/>
    <w:rsid w:val="00F873FF"/>
    <w:rsid w:val="00F903D0"/>
    <w:rsid w:val="00F906F6"/>
    <w:rsid w:val="00F9086D"/>
    <w:rsid w:val="00F91C46"/>
    <w:rsid w:val="00F91D6D"/>
    <w:rsid w:val="00F91EC4"/>
    <w:rsid w:val="00F94EDE"/>
    <w:rsid w:val="00F94F1B"/>
    <w:rsid w:val="00F96209"/>
    <w:rsid w:val="00F97D7F"/>
    <w:rsid w:val="00FA0E8B"/>
    <w:rsid w:val="00FA1923"/>
    <w:rsid w:val="00FA2171"/>
    <w:rsid w:val="00FA33BA"/>
    <w:rsid w:val="00FA381D"/>
    <w:rsid w:val="00FA74FC"/>
    <w:rsid w:val="00FA7B76"/>
    <w:rsid w:val="00FB06E5"/>
    <w:rsid w:val="00FB0AB6"/>
    <w:rsid w:val="00FB174A"/>
    <w:rsid w:val="00FB2889"/>
    <w:rsid w:val="00FB3A31"/>
    <w:rsid w:val="00FB3A7D"/>
    <w:rsid w:val="00FB6712"/>
    <w:rsid w:val="00FB693F"/>
    <w:rsid w:val="00FB7069"/>
    <w:rsid w:val="00FC215F"/>
    <w:rsid w:val="00FC3C3E"/>
    <w:rsid w:val="00FC412A"/>
    <w:rsid w:val="00FC6AA5"/>
    <w:rsid w:val="00FC7799"/>
    <w:rsid w:val="00FD064B"/>
    <w:rsid w:val="00FD42D3"/>
    <w:rsid w:val="00FD5744"/>
    <w:rsid w:val="00FE0737"/>
    <w:rsid w:val="00FE14D1"/>
    <w:rsid w:val="00FE1CF8"/>
    <w:rsid w:val="00FE48C8"/>
    <w:rsid w:val="00FE5A89"/>
    <w:rsid w:val="00FE5C66"/>
    <w:rsid w:val="00FF2B73"/>
    <w:rsid w:val="00FF3854"/>
    <w:rsid w:val="00FF460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1466</cp:revision>
  <dcterms:created xsi:type="dcterms:W3CDTF">2018-01-08T10:51:00Z</dcterms:created>
  <dcterms:modified xsi:type="dcterms:W3CDTF">2019-05-27T10:43:00Z</dcterms:modified>
</cp:coreProperties>
</file>