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1B2F8F4C" w:rsidR="00C01270" w:rsidRDefault="00C01270">
      <w:r>
        <w:t>Minutes of the Council meeting held on Tuesday</w:t>
      </w:r>
      <w:r w:rsidR="00316AF4">
        <w:t xml:space="preserve"> 6th</w:t>
      </w:r>
      <w:r>
        <w:t xml:space="preserve"> </w:t>
      </w:r>
      <w:r w:rsidR="006E4067">
        <w:t>March</w:t>
      </w:r>
      <w:r>
        <w:t xml:space="preserve"> 201</w:t>
      </w:r>
      <w:r w:rsidR="00316AF4">
        <w:t>8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647B8F57" w:rsidR="00C01270" w:rsidRDefault="00C01270">
      <w:r>
        <w:t xml:space="preserve">Present: Cllrs Burley, </w:t>
      </w:r>
      <w:r w:rsidR="00A67E2F">
        <w:t>Willoughby</w:t>
      </w:r>
      <w:r>
        <w:t xml:space="preserve">, </w:t>
      </w:r>
      <w:r w:rsidR="00554CD2">
        <w:t xml:space="preserve">Francis, </w:t>
      </w:r>
      <w:r w:rsidR="00C502FD">
        <w:t xml:space="preserve">McConachie, </w:t>
      </w:r>
      <w:r w:rsidR="00554CD2">
        <w:t>Berriman</w:t>
      </w:r>
      <w:r>
        <w:t xml:space="preserve"> and Cargill.</w:t>
      </w:r>
    </w:p>
    <w:p w14:paraId="13D91AF8" w14:textId="77777777" w:rsidR="00C01270" w:rsidRDefault="00C01270"/>
    <w:p w14:paraId="2B8D2D93" w14:textId="477D0496" w:rsidR="00C01270" w:rsidRDefault="009951B7">
      <w:r>
        <w:t>The meeting was chaired by Cllr Burley and assisted by the clerk.</w:t>
      </w:r>
    </w:p>
    <w:p w14:paraId="2225D2D3" w14:textId="2015A473" w:rsidR="00F35949" w:rsidRDefault="00F35949"/>
    <w:p w14:paraId="7952814D" w14:textId="7AC4CB44" w:rsidR="00F35949" w:rsidRPr="00A82147" w:rsidRDefault="002753CC">
      <w:pPr>
        <w:rPr>
          <w:b/>
        </w:rPr>
      </w:pPr>
      <w:r w:rsidRPr="00A82147">
        <w:rPr>
          <w:b/>
        </w:rPr>
        <w:t>OPEN FORUM</w:t>
      </w:r>
    </w:p>
    <w:p w14:paraId="6AB6E21E" w14:textId="050D80D4" w:rsidR="002753CC" w:rsidRDefault="002753CC"/>
    <w:p w14:paraId="4D4DD703" w14:textId="437A4831" w:rsidR="00815632" w:rsidRDefault="002753CC" w:rsidP="00815632">
      <w:pPr>
        <w:rPr>
          <w:rFonts w:ascii="Arial" w:hAnsi="Arial" w:cs="Arial"/>
          <w:sz w:val="20"/>
          <w:szCs w:val="20"/>
        </w:rPr>
      </w:pPr>
      <w:r>
        <w:t xml:space="preserve">Cllr Rudd was in attendance </w:t>
      </w:r>
      <w:r w:rsidR="006B1ED1">
        <w:t xml:space="preserve">and </w:t>
      </w:r>
      <w:r w:rsidR="003246AE">
        <w:t>informed the</w:t>
      </w:r>
      <w:r w:rsidR="006B1ED1">
        <w:t xml:space="preserve"> </w:t>
      </w:r>
      <w:r w:rsidR="003246AE">
        <w:t>PC that the clerk had invited him to attend. He</w:t>
      </w:r>
      <w:r w:rsidR="006B1ED1">
        <w:t xml:space="preserve"> attends all parish council meeti</w:t>
      </w:r>
      <w:r w:rsidR="00A82147">
        <w:t>n</w:t>
      </w:r>
      <w:r w:rsidR="006B1ED1">
        <w:t>g</w:t>
      </w:r>
      <w:r w:rsidR="00A82147">
        <w:t>s</w:t>
      </w:r>
      <w:r w:rsidR="006B1ED1">
        <w:t xml:space="preserve"> for those in his ward whe</w:t>
      </w:r>
      <w:r w:rsidR="00BD0CA6">
        <w:t>re</w:t>
      </w:r>
      <w:r w:rsidR="006B1ED1">
        <w:t xml:space="preserve"> possible. </w:t>
      </w:r>
      <w:r w:rsidR="00452BAC">
        <w:t xml:space="preserve">Cllr </w:t>
      </w:r>
      <w:r w:rsidR="00A82147">
        <w:t>R</w:t>
      </w:r>
      <w:r w:rsidR="00452BAC">
        <w:t>udd went on to inform the</w:t>
      </w:r>
      <w:r w:rsidR="00815632">
        <w:rPr>
          <w:rFonts w:ascii="Arial" w:hAnsi="Arial" w:cs="Arial"/>
          <w:sz w:val="20"/>
          <w:szCs w:val="20"/>
        </w:rPr>
        <w:t xml:space="preserve"> PC of the confirmed council tax increases, the highlights were as follows;</w:t>
      </w:r>
    </w:p>
    <w:p w14:paraId="3263029A" w14:textId="77777777" w:rsidR="00815632" w:rsidRPr="00815632" w:rsidRDefault="00815632" w:rsidP="00815632"/>
    <w:p w14:paraId="3E3E7D6F" w14:textId="236D4A1C" w:rsidR="00815632" w:rsidRDefault="00815632" w:rsidP="00815632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An increase of 5.99% </w:t>
      </w:r>
      <w:r w:rsidR="0049183A">
        <w:rPr>
          <w:rFonts w:ascii="Arial" w:hAnsi="Arial" w:cs="Arial"/>
          <w:color w:val="auto"/>
          <w:sz w:val="20"/>
          <w:szCs w:val="20"/>
        </w:rPr>
        <w:t xml:space="preserve">equating to </w:t>
      </w:r>
      <w:r w:rsidR="00492AD7">
        <w:rPr>
          <w:rFonts w:ascii="Arial" w:hAnsi="Arial" w:cs="Arial"/>
          <w:color w:val="auto"/>
          <w:sz w:val="20"/>
          <w:szCs w:val="20"/>
        </w:rPr>
        <w:t xml:space="preserve">3% </w:t>
      </w:r>
      <w:r>
        <w:rPr>
          <w:rFonts w:ascii="Arial" w:hAnsi="Arial" w:cs="Arial"/>
          <w:color w:val="auto"/>
          <w:sz w:val="20"/>
          <w:szCs w:val="20"/>
        </w:rPr>
        <w:t xml:space="preserve">for </w:t>
      </w:r>
      <w:r w:rsidR="006A4555">
        <w:rPr>
          <w:rFonts w:ascii="Arial" w:hAnsi="Arial" w:cs="Arial"/>
          <w:color w:val="auto"/>
          <w:sz w:val="20"/>
          <w:szCs w:val="20"/>
        </w:rPr>
        <w:t xml:space="preserve">adult </w:t>
      </w:r>
      <w:r>
        <w:rPr>
          <w:rFonts w:ascii="Arial" w:hAnsi="Arial" w:cs="Arial"/>
          <w:color w:val="auto"/>
          <w:sz w:val="20"/>
          <w:szCs w:val="20"/>
        </w:rPr>
        <w:t xml:space="preserve">social care and 2.99% for </w:t>
      </w:r>
      <w:r w:rsidR="006A4555">
        <w:rPr>
          <w:rFonts w:ascii="Arial" w:hAnsi="Arial" w:cs="Arial"/>
          <w:color w:val="auto"/>
          <w:sz w:val="20"/>
          <w:szCs w:val="20"/>
        </w:rPr>
        <w:t>inflation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.</w:t>
      </w:r>
    </w:p>
    <w:p w14:paraId="7E5EE203" w14:textId="77777777" w:rsidR="00815632" w:rsidRDefault="00815632" w:rsidP="00815632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band D property will increase from £1323.47 to £1402.75, an increase of £79.28.</w:t>
      </w:r>
    </w:p>
    <w:p w14:paraId="1911935D" w14:textId="77777777" w:rsidR="00815632" w:rsidRDefault="00815632" w:rsidP="00815632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band A property will increase by £52.86.</w:t>
      </w:r>
    </w:p>
    <w:p w14:paraId="524F1D71" w14:textId="77777777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main capital investments in East Riding include;</w:t>
      </w:r>
    </w:p>
    <w:p w14:paraId="40295CE8" w14:textId="77777777" w:rsidR="00815632" w:rsidRDefault="00815632" w:rsidP="00815632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Highways and flood infrastructure.</w:t>
      </w:r>
    </w:p>
    <w:p w14:paraId="0DDDF67E" w14:textId="77777777" w:rsidR="00815632" w:rsidRDefault="00815632" w:rsidP="00815632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£50 million scheme to dual carriageway the A164 between Victoria Road roundabout to Castle Hill roundabout.</w:t>
      </w:r>
    </w:p>
    <w:p w14:paraId="1745FAD2" w14:textId="77777777" w:rsidR="00815632" w:rsidRDefault="00815632" w:rsidP="00815632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Flood alleviation schemes at Cottingham and Orchard park, Anlaby and East Ella.</w:t>
      </w:r>
    </w:p>
    <w:p w14:paraId="72B402DB" w14:textId="77777777" w:rsidR="00815632" w:rsidRDefault="00815632" w:rsidP="00815632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tidal defence wall at Paull.</w:t>
      </w:r>
    </w:p>
    <w:p w14:paraId="7EDE9114" w14:textId="77777777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Police Authority(PA) increase is 6.4% which will be a £12 a year increase for a band D property. The PA have stated that there will be no further police offices closed.</w:t>
      </w:r>
    </w:p>
    <w:p w14:paraId="3B70A07B" w14:textId="77777777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Humberside Fire and Rescue Service has increased their precept by 2.95%.</w:t>
      </w:r>
    </w:p>
    <w:p w14:paraId="6AC95E08" w14:textId="62DCCA4C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Council Tax set for </w:t>
      </w:r>
      <w:r w:rsidR="00AF0945">
        <w:rPr>
          <w:rFonts w:ascii="Arial" w:hAnsi="Arial" w:cs="Arial"/>
          <w:color w:val="auto"/>
          <w:sz w:val="20"/>
          <w:szCs w:val="20"/>
        </w:rPr>
        <w:t>Millington</w:t>
      </w:r>
      <w:r>
        <w:rPr>
          <w:rFonts w:ascii="Arial" w:hAnsi="Arial" w:cs="Arial"/>
          <w:color w:val="auto"/>
          <w:sz w:val="20"/>
          <w:szCs w:val="20"/>
        </w:rPr>
        <w:t xml:space="preserve"> properties will be as follows;</w:t>
      </w:r>
    </w:p>
    <w:p w14:paraId="4A294075" w14:textId="5F828F7B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A £</w:t>
      </w:r>
      <w:r w:rsidR="00DE3BE6">
        <w:rPr>
          <w:rFonts w:ascii="Arial" w:hAnsi="Arial" w:cs="Arial"/>
          <w:color w:val="auto"/>
          <w:sz w:val="20"/>
          <w:szCs w:val="20"/>
        </w:rPr>
        <w:t>1139.03</w:t>
      </w:r>
    </w:p>
    <w:p w14:paraId="2B9AA38B" w14:textId="3C4CA10E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B £</w:t>
      </w:r>
      <w:r w:rsidR="00DE3BE6">
        <w:rPr>
          <w:rFonts w:ascii="Arial" w:hAnsi="Arial" w:cs="Arial"/>
          <w:color w:val="auto"/>
          <w:sz w:val="20"/>
          <w:szCs w:val="20"/>
        </w:rPr>
        <w:t>1328.86</w:t>
      </w:r>
    </w:p>
    <w:p w14:paraId="6680D992" w14:textId="67B9F542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C £</w:t>
      </w:r>
      <w:r w:rsidR="00DE3BE6">
        <w:rPr>
          <w:rFonts w:ascii="Arial" w:hAnsi="Arial" w:cs="Arial"/>
          <w:color w:val="auto"/>
          <w:sz w:val="20"/>
          <w:szCs w:val="20"/>
        </w:rPr>
        <w:t>1518.69</w:t>
      </w:r>
    </w:p>
    <w:p w14:paraId="78279A37" w14:textId="625D5F44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D £</w:t>
      </w:r>
      <w:r w:rsidR="00DE3BE6">
        <w:rPr>
          <w:rFonts w:ascii="Arial" w:hAnsi="Arial" w:cs="Arial"/>
          <w:color w:val="auto"/>
          <w:sz w:val="20"/>
          <w:szCs w:val="20"/>
        </w:rPr>
        <w:t>1708.53</w:t>
      </w:r>
    </w:p>
    <w:p w14:paraId="22542A91" w14:textId="37A43B47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E £</w:t>
      </w:r>
      <w:r w:rsidR="00DE3BE6">
        <w:rPr>
          <w:rFonts w:ascii="Arial" w:hAnsi="Arial" w:cs="Arial"/>
          <w:color w:val="auto"/>
          <w:sz w:val="20"/>
          <w:szCs w:val="20"/>
        </w:rPr>
        <w:t>2088.20</w:t>
      </w:r>
    </w:p>
    <w:p w14:paraId="11F1B673" w14:textId="284EB7AA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F £2</w:t>
      </w:r>
      <w:r w:rsidR="00EF6149">
        <w:rPr>
          <w:rFonts w:ascii="Arial" w:hAnsi="Arial" w:cs="Arial"/>
          <w:color w:val="auto"/>
          <w:sz w:val="20"/>
          <w:szCs w:val="20"/>
        </w:rPr>
        <w:t>467.88</w:t>
      </w:r>
    </w:p>
    <w:p w14:paraId="00F10EFB" w14:textId="66AD7FDE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G £ 2</w:t>
      </w:r>
      <w:r w:rsidR="00EF6149">
        <w:rPr>
          <w:rFonts w:ascii="Arial" w:hAnsi="Arial" w:cs="Arial"/>
          <w:color w:val="auto"/>
          <w:sz w:val="20"/>
          <w:szCs w:val="20"/>
        </w:rPr>
        <w:t>847.56</w:t>
      </w:r>
    </w:p>
    <w:p w14:paraId="3AD86550" w14:textId="1ECBC661" w:rsidR="00815632" w:rsidRDefault="0081563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Band H £ 34</w:t>
      </w:r>
      <w:r w:rsidR="00EF6149">
        <w:rPr>
          <w:rFonts w:ascii="Arial" w:hAnsi="Arial" w:cs="Arial"/>
          <w:color w:val="auto"/>
          <w:sz w:val="20"/>
          <w:szCs w:val="20"/>
        </w:rPr>
        <w:t>17.06</w:t>
      </w:r>
    </w:p>
    <w:p w14:paraId="0A864218" w14:textId="46DDAC28" w:rsidR="00EF6149" w:rsidRDefault="00EF6149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McConachie asked Cllr </w:t>
      </w:r>
      <w:r w:rsidR="003246AE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udd if the increase</w:t>
      </w:r>
      <w:r w:rsidR="003246AE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 also applie</w:t>
      </w:r>
      <w:r w:rsidR="003246AE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Givendale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as they have no street lightin</w:t>
      </w:r>
      <w:r w:rsidR="003246AE">
        <w:rPr>
          <w:rFonts w:ascii="Arial" w:hAnsi="Arial" w:cs="Arial"/>
          <w:color w:val="auto"/>
          <w:sz w:val="20"/>
          <w:szCs w:val="20"/>
        </w:rPr>
        <w:t>g</w:t>
      </w:r>
      <w:r>
        <w:rPr>
          <w:rFonts w:ascii="Arial" w:hAnsi="Arial" w:cs="Arial"/>
          <w:color w:val="auto"/>
          <w:sz w:val="20"/>
          <w:szCs w:val="20"/>
        </w:rPr>
        <w:t xml:space="preserve"> that ERY</w:t>
      </w:r>
      <w:r w:rsidR="003246AE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 xml:space="preserve"> maintains</w:t>
      </w:r>
      <w:r w:rsidR="003F1790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Cllr Rudd confirmed that </w:t>
      </w:r>
      <w:r w:rsidR="003F1790">
        <w:rPr>
          <w:rFonts w:ascii="Arial" w:hAnsi="Arial" w:cs="Arial"/>
          <w:color w:val="auto"/>
          <w:sz w:val="20"/>
          <w:szCs w:val="20"/>
        </w:rPr>
        <w:t>it did.</w:t>
      </w:r>
    </w:p>
    <w:p w14:paraId="009DF85E" w14:textId="23583D9D" w:rsidR="00F86EA8" w:rsidRDefault="00F86EA8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Cllr Berriman approached Cllr </w:t>
      </w:r>
      <w:r w:rsidR="003246AE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udd ab</w:t>
      </w:r>
      <w:r w:rsidR="003246AE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ut the po</w:t>
      </w:r>
      <w:r w:rsidR="003246AE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r st</w:t>
      </w:r>
      <w:r w:rsidR="003246AE">
        <w:rPr>
          <w:rFonts w:ascii="Arial" w:hAnsi="Arial" w:cs="Arial"/>
          <w:color w:val="auto"/>
          <w:sz w:val="20"/>
          <w:szCs w:val="20"/>
        </w:rPr>
        <w:t>ate</w:t>
      </w:r>
      <w:r>
        <w:rPr>
          <w:rFonts w:ascii="Arial" w:hAnsi="Arial" w:cs="Arial"/>
          <w:color w:val="auto"/>
          <w:sz w:val="20"/>
          <w:szCs w:val="20"/>
        </w:rPr>
        <w:t xml:space="preserve"> of the pothole repairs being carried out by ERYC. Cllr Rudd explained that ERY</w:t>
      </w:r>
      <w:r w:rsidR="003246AE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 xml:space="preserve"> make temporary rep</w:t>
      </w:r>
      <w:r w:rsidR="003246AE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irs and revisit the pothole to carry </w:t>
      </w:r>
      <w:r w:rsidR="003246AE">
        <w:rPr>
          <w:rFonts w:ascii="Arial" w:hAnsi="Arial" w:cs="Arial"/>
          <w:color w:val="auto"/>
          <w:sz w:val="20"/>
          <w:szCs w:val="20"/>
        </w:rPr>
        <w:t xml:space="preserve">out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 w:rsidR="003246AE">
        <w:rPr>
          <w:rFonts w:ascii="Arial" w:hAnsi="Arial" w:cs="Arial"/>
          <w:color w:val="auto"/>
          <w:sz w:val="20"/>
          <w:szCs w:val="20"/>
        </w:rPr>
        <w:t>permanent</w:t>
      </w:r>
      <w:r>
        <w:rPr>
          <w:rFonts w:ascii="Arial" w:hAnsi="Arial" w:cs="Arial"/>
          <w:color w:val="auto"/>
          <w:sz w:val="20"/>
          <w:szCs w:val="20"/>
        </w:rPr>
        <w:t xml:space="preserve"> job </w:t>
      </w:r>
      <w:proofErr w:type="gramStart"/>
      <w:r>
        <w:rPr>
          <w:rFonts w:ascii="Arial" w:hAnsi="Arial" w:cs="Arial"/>
          <w:color w:val="auto"/>
          <w:sz w:val="20"/>
          <w:szCs w:val="20"/>
        </w:rPr>
        <w:t>later on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Cllr Berriman advised Cllr </w:t>
      </w:r>
      <w:r w:rsidR="003246AE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udd that the </w:t>
      </w:r>
      <w:r w:rsidR="003246AE">
        <w:rPr>
          <w:rFonts w:ascii="Arial" w:hAnsi="Arial" w:cs="Arial"/>
          <w:color w:val="auto"/>
          <w:sz w:val="20"/>
          <w:szCs w:val="20"/>
        </w:rPr>
        <w:t>permanent</w:t>
      </w:r>
      <w:r>
        <w:rPr>
          <w:rFonts w:ascii="Arial" w:hAnsi="Arial" w:cs="Arial"/>
          <w:color w:val="auto"/>
          <w:sz w:val="20"/>
          <w:szCs w:val="20"/>
        </w:rPr>
        <w:t xml:space="preserve"> repair is never carried out and the temporary jobs do not last.</w:t>
      </w:r>
    </w:p>
    <w:p w14:paraId="74D5C8A0" w14:textId="23340065" w:rsidR="005F1FA8" w:rsidRDefault="005F1FA8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3246AE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udd informed the PC that he had </w:t>
      </w:r>
      <w:r w:rsidR="0052646B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mailed John Hannah at ERYC about the poor st</w:t>
      </w:r>
      <w:r w:rsidR="00F3728B">
        <w:rPr>
          <w:rFonts w:ascii="Arial" w:hAnsi="Arial" w:cs="Arial"/>
          <w:color w:val="auto"/>
          <w:sz w:val="20"/>
          <w:szCs w:val="20"/>
        </w:rPr>
        <w:t xml:space="preserve">ate </w:t>
      </w:r>
      <w:r>
        <w:rPr>
          <w:rFonts w:ascii="Arial" w:hAnsi="Arial" w:cs="Arial"/>
          <w:color w:val="auto"/>
          <w:sz w:val="20"/>
          <w:szCs w:val="20"/>
        </w:rPr>
        <w:t>of the roads surrounding Millington and is yet to hear back from him.</w:t>
      </w:r>
      <w:r w:rsidR="00C34862">
        <w:rPr>
          <w:rFonts w:ascii="Arial" w:hAnsi="Arial" w:cs="Arial"/>
          <w:color w:val="auto"/>
          <w:sz w:val="20"/>
          <w:szCs w:val="20"/>
        </w:rPr>
        <w:t xml:space="preserve"> He advised the PC that he would send a reminder email shortly.</w:t>
      </w:r>
    </w:p>
    <w:p w14:paraId="1E93636E" w14:textId="22100286" w:rsidR="00184416" w:rsidRDefault="00C34862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Francis </w:t>
      </w:r>
      <w:r w:rsidR="00FA1923">
        <w:rPr>
          <w:rFonts w:ascii="Arial" w:hAnsi="Arial" w:cs="Arial"/>
          <w:color w:val="auto"/>
          <w:sz w:val="20"/>
          <w:szCs w:val="20"/>
        </w:rPr>
        <w:t>reported that he had been a p</w:t>
      </w:r>
      <w:r w:rsidR="00F3728B">
        <w:rPr>
          <w:rFonts w:ascii="Arial" w:hAnsi="Arial" w:cs="Arial"/>
          <w:color w:val="auto"/>
          <w:sz w:val="20"/>
          <w:szCs w:val="20"/>
        </w:rPr>
        <w:t>a</w:t>
      </w:r>
      <w:r w:rsidR="00FA1923">
        <w:rPr>
          <w:rFonts w:ascii="Arial" w:hAnsi="Arial" w:cs="Arial"/>
          <w:color w:val="auto"/>
          <w:sz w:val="20"/>
          <w:szCs w:val="20"/>
        </w:rPr>
        <w:t>rt of at least six walkabouts and nothing has been done about repai</w:t>
      </w:r>
      <w:r w:rsidR="00F3728B">
        <w:rPr>
          <w:rFonts w:ascii="Arial" w:hAnsi="Arial" w:cs="Arial"/>
          <w:color w:val="auto"/>
          <w:sz w:val="20"/>
          <w:szCs w:val="20"/>
        </w:rPr>
        <w:t>ri</w:t>
      </w:r>
      <w:r w:rsidR="00FA1923">
        <w:rPr>
          <w:rFonts w:ascii="Arial" w:hAnsi="Arial" w:cs="Arial"/>
          <w:color w:val="auto"/>
          <w:sz w:val="20"/>
          <w:szCs w:val="20"/>
        </w:rPr>
        <w:t xml:space="preserve">ng the smaller roads even though this has been addressed on each one. </w:t>
      </w:r>
      <w:r w:rsidR="00184416">
        <w:rPr>
          <w:rFonts w:ascii="Arial" w:hAnsi="Arial" w:cs="Arial"/>
          <w:color w:val="auto"/>
          <w:sz w:val="20"/>
          <w:szCs w:val="20"/>
        </w:rPr>
        <w:t xml:space="preserve">He feels that vehicle weights have increased in the past years as well as the traffic flow. He noted that other councils across </w:t>
      </w:r>
      <w:r w:rsidR="00C632A8">
        <w:rPr>
          <w:rFonts w:ascii="Arial" w:hAnsi="Arial" w:cs="Arial"/>
          <w:color w:val="auto"/>
          <w:sz w:val="20"/>
          <w:szCs w:val="20"/>
        </w:rPr>
        <w:t>En</w:t>
      </w:r>
      <w:r w:rsidR="00F3728B">
        <w:rPr>
          <w:rFonts w:ascii="Arial" w:hAnsi="Arial" w:cs="Arial"/>
          <w:color w:val="auto"/>
          <w:sz w:val="20"/>
          <w:szCs w:val="20"/>
        </w:rPr>
        <w:t>gla</w:t>
      </w:r>
      <w:r w:rsidR="00C632A8">
        <w:rPr>
          <w:rFonts w:ascii="Arial" w:hAnsi="Arial" w:cs="Arial"/>
          <w:color w:val="auto"/>
          <w:sz w:val="20"/>
          <w:szCs w:val="20"/>
        </w:rPr>
        <w:t xml:space="preserve">nd train members of the public to repair potholes, </w:t>
      </w:r>
      <w:r w:rsidR="00F3728B">
        <w:rPr>
          <w:rFonts w:ascii="Arial" w:hAnsi="Arial" w:cs="Arial"/>
          <w:color w:val="auto"/>
          <w:sz w:val="20"/>
          <w:szCs w:val="20"/>
        </w:rPr>
        <w:t>C</w:t>
      </w:r>
      <w:r w:rsidR="00C632A8">
        <w:rPr>
          <w:rFonts w:ascii="Arial" w:hAnsi="Arial" w:cs="Arial"/>
          <w:color w:val="auto"/>
          <w:sz w:val="20"/>
          <w:szCs w:val="20"/>
        </w:rPr>
        <w:t xml:space="preserve">llr </w:t>
      </w:r>
      <w:r w:rsidR="00F3728B">
        <w:rPr>
          <w:rFonts w:ascii="Arial" w:hAnsi="Arial" w:cs="Arial"/>
          <w:color w:val="auto"/>
          <w:sz w:val="20"/>
          <w:szCs w:val="20"/>
        </w:rPr>
        <w:t>R</w:t>
      </w:r>
      <w:r w:rsidR="00C632A8">
        <w:rPr>
          <w:rFonts w:ascii="Arial" w:hAnsi="Arial" w:cs="Arial"/>
          <w:color w:val="auto"/>
          <w:sz w:val="20"/>
          <w:szCs w:val="20"/>
        </w:rPr>
        <w:t>udd responded by stating that ERYCs policy is to repair these themselves.</w:t>
      </w:r>
    </w:p>
    <w:p w14:paraId="0A2F3536" w14:textId="6A25DD0E" w:rsidR="00C632A8" w:rsidRDefault="00C632A8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F3728B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udd handed each member of the PC his contact details </w:t>
      </w:r>
      <w:r w:rsidR="008860B3">
        <w:rPr>
          <w:rFonts w:ascii="Arial" w:hAnsi="Arial" w:cs="Arial"/>
          <w:color w:val="auto"/>
          <w:sz w:val="20"/>
          <w:szCs w:val="20"/>
        </w:rPr>
        <w:t xml:space="preserve">and asked that they report any potholes that are of a significant problem directly </w:t>
      </w:r>
      <w:r w:rsidR="004E614A">
        <w:rPr>
          <w:rFonts w:ascii="Arial" w:hAnsi="Arial" w:cs="Arial"/>
          <w:color w:val="auto"/>
          <w:sz w:val="20"/>
          <w:szCs w:val="20"/>
        </w:rPr>
        <w:t>t</w:t>
      </w:r>
      <w:r w:rsidR="008860B3">
        <w:rPr>
          <w:rFonts w:ascii="Arial" w:hAnsi="Arial" w:cs="Arial"/>
          <w:color w:val="auto"/>
          <w:sz w:val="20"/>
          <w:szCs w:val="20"/>
        </w:rPr>
        <w:t>o him.</w:t>
      </w:r>
    </w:p>
    <w:p w14:paraId="34C8A40F" w14:textId="3CFE6311" w:rsidR="008860B3" w:rsidRDefault="008860B3" w:rsidP="00815632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Berriman stated </w:t>
      </w:r>
      <w:r w:rsidR="004E614A">
        <w:rPr>
          <w:rFonts w:ascii="Arial" w:hAnsi="Arial" w:cs="Arial"/>
          <w:color w:val="auto"/>
          <w:sz w:val="20"/>
          <w:szCs w:val="20"/>
        </w:rPr>
        <w:t>a concern</w:t>
      </w:r>
      <w:r>
        <w:rPr>
          <w:rFonts w:ascii="Arial" w:hAnsi="Arial" w:cs="Arial"/>
          <w:color w:val="auto"/>
          <w:sz w:val="20"/>
          <w:szCs w:val="20"/>
        </w:rPr>
        <w:t xml:space="preserve"> she ha</w:t>
      </w:r>
      <w:r w:rsidR="004E614A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 regarding the transport of scho</w:t>
      </w:r>
      <w:r w:rsidR="004E614A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 xml:space="preserve">l children through the village on a double decker bus </w:t>
      </w:r>
      <w:r w:rsidR="00CC3B65">
        <w:rPr>
          <w:rFonts w:ascii="Arial" w:hAnsi="Arial" w:cs="Arial"/>
          <w:color w:val="auto"/>
          <w:sz w:val="20"/>
          <w:szCs w:val="20"/>
        </w:rPr>
        <w:t>given the poor st</w:t>
      </w:r>
      <w:r w:rsidR="004E614A">
        <w:rPr>
          <w:rFonts w:ascii="Arial" w:hAnsi="Arial" w:cs="Arial"/>
          <w:color w:val="auto"/>
          <w:sz w:val="20"/>
          <w:szCs w:val="20"/>
        </w:rPr>
        <w:t>a</w:t>
      </w:r>
      <w:r w:rsidR="00CC3B65">
        <w:rPr>
          <w:rFonts w:ascii="Arial" w:hAnsi="Arial" w:cs="Arial"/>
          <w:color w:val="auto"/>
          <w:sz w:val="20"/>
          <w:szCs w:val="20"/>
        </w:rPr>
        <w:t>te of the roads</w:t>
      </w:r>
      <w:r>
        <w:rPr>
          <w:rFonts w:ascii="Arial" w:hAnsi="Arial" w:cs="Arial"/>
          <w:color w:val="auto"/>
          <w:sz w:val="20"/>
          <w:szCs w:val="20"/>
        </w:rPr>
        <w:t xml:space="preserve">. She feels </w:t>
      </w:r>
      <w:proofErr w:type="gramStart"/>
      <w:r>
        <w:rPr>
          <w:rFonts w:ascii="Arial" w:hAnsi="Arial" w:cs="Arial"/>
          <w:color w:val="auto"/>
          <w:sz w:val="20"/>
          <w:szCs w:val="20"/>
        </w:rPr>
        <w:t>this needs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4E614A">
        <w:rPr>
          <w:rFonts w:ascii="Arial" w:hAnsi="Arial" w:cs="Arial"/>
          <w:color w:val="auto"/>
          <w:sz w:val="20"/>
          <w:szCs w:val="20"/>
        </w:rPr>
        <w:t>addressing</w:t>
      </w:r>
      <w:r>
        <w:rPr>
          <w:rFonts w:ascii="Arial" w:hAnsi="Arial" w:cs="Arial"/>
          <w:color w:val="auto"/>
          <w:sz w:val="20"/>
          <w:szCs w:val="20"/>
        </w:rPr>
        <w:t xml:space="preserve"> as the conditions can be very dangerous</w:t>
      </w:r>
      <w:r w:rsidR="00CC3B65">
        <w:rPr>
          <w:rFonts w:ascii="Arial" w:hAnsi="Arial" w:cs="Arial"/>
          <w:color w:val="auto"/>
          <w:sz w:val="20"/>
          <w:szCs w:val="20"/>
        </w:rPr>
        <w:t xml:space="preserve"> and it would be safer for the bus to be single decker. </w:t>
      </w:r>
      <w:r w:rsidR="00710E4B">
        <w:rPr>
          <w:rFonts w:ascii="Arial" w:hAnsi="Arial" w:cs="Arial"/>
          <w:color w:val="auto"/>
          <w:sz w:val="20"/>
          <w:szCs w:val="20"/>
        </w:rPr>
        <w:t>Cllr Berriman strongly felt that ERYC have a duty to maintain roads used to transport s</w:t>
      </w:r>
      <w:r w:rsidR="004E614A">
        <w:rPr>
          <w:rFonts w:ascii="Arial" w:hAnsi="Arial" w:cs="Arial"/>
          <w:color w:val="auto"/>
          <w:sz w:val="20"/>
          <w:szCs w:val="20"/>
        </w:rPr>
        <w:t>ch</w:t>
      </w:r>
      <w:r w:rsidR="00C213B7">
        <w:rPr>
          <w:rFonts w:ascii="Arial" w:hAnsi="Arial" w:cs="Arial"/>
          <w:color w:val="auto"/>
          <w:sz w:val="20"/>
          <w:szCs w:val="20"/>
        </w:rPr>
        <w:t>o</w:t>
      </w:r>
      <w:r w:rsidR="00710E4B">
        <w:rPr>
          <w:rFonts w:ascii="Arial" w:hAnsi="Arial" w:cs="Arial"/>
          <w:color w:val="auto"/>
          <w:sz w:val="20"/>
          <w:szCs w:val="20"/>
        </w:rPr>
        <w:t>ol children</w:t>
      </w:r>
      <w:r w:rsidR="00C213B7">
        <w:rPr>
          <w:rFonts w:ascii="Arial" w:hAnsi="Arial" w:cs="Arial"/>
          <w:color w:val="auto"/>
          <w:sz w:val="20"/>
          <w:szCs w:val="20"/>
        </w:rPr>
        <w:t xml:space="preserve"> on</w:t>
      </w:r>
      <w:r w:rsidR="00710E4B">
        <w:rPr>
          <w:rFonts w:ascii="Arial" w:hAnsi="Arial" w:cs="Arial"/>
          <w:color w:val="auto"/>
          <w:sz w:val="20"/>
          <w:szCs w:val="20"/>
        </w:rPr>
        <w:t xml:space="preserve">. Cllr </w:t>
      </w:r>
      <w:r w:rsidR="00C213B7">
        <w:rPr>
          <w:rFonts w:ascii="Arial" w:hAnsi="Arial" w:cs="Arial"/>
          <w:color w:val="auto"/>
          <w:sz w:val="20"/>
          <w:szCs w:val="20"/>
        </w:rPr>
        <w:t xml:space="preserve">Rudd </w:t>
      </w:r>
      <w:r w:rsidR="00710E4B">
        <w:rPr>
          <w:rFonts w:ascii="Arial" w:hAnsi="Arial" w:cs="Arial"/>
          <w:color w:val="auto"/>
          <w:sz w:val="20"/>
          <w:szCs w:val="20"/>
        </w:rPr>
        <w:t>responded stating that ERYC do not have a say in what type of bus is used</w:t>
      </w:r>
      <w:r w:rsidR="00C213B7">
        <w:rPr>
          <w:rFonts w:ascii="Arial" w:hAnsi="Arial" w:cs="Arial"/>
          <w:color w:val="auto"/>
          <w:sz w:val="20"/>
          <w:szCs w:val="20"/>
        </w:rPr>
        <w:t xml:space="preserve"> and that </w:t>
      </w:r>
      <w:r w:rsidR="00710E4B">
        <w:rPr>
          <w:rFonts w:ascii="Arial" w:hAnsi="Arial" w:cs="Arial"/>
          <w:color w:val="auto"/>
          <w:sz w:val="20"/>
          <w:szCs w:val="20"/>
        </w:rPr>
        <w:t>this is down to the bus company.</w:t>
      </w:r>
    </w:p>
    <w:p w14:paraId="6AB7506B" w14:textId="6FC7A476" w:rsidR="00CA145E" w:rsidRPr="00CA145E" w:rsidRDefault="00CA145E">
      <w:pPr>
        <w:rPr>
          <w:b/>
        </w:rPr>
      </w:pPr>
      <w:r w:rsidRPr="00CA145E">
        <w:rPr>
          <w:b/>
        </w:rPr>
        <w:t xml:space="preserve">Meeting started at </w:t>
      </w:r>
      <w:r w:rsidR="007576B4">
        <w:rPr>
          <w:b/>
        </w:rPr>
        <w:t>8.04</w:t>
      </w:r>
      <w:r w:rsidRPr="00CA145E">
        <w:rPr>
          <w:b/>
        </w:rPr>
        <w:t>pm.</w:t>
      </w:r>
    </w:p>
    <w:p w14:paraId="621A2DBA" w14:textId="77777777" w:rsidR="00C01270" w:rsidRDefault="00C01270"/>
    <w:p w14:paraId="215923CB" w14:textId="5316155B" w:rsidR="00C01270" w:rsidRDefault="00C01270">
      <w:r w:rsidRPr="000029B4">
        <w:rPr>
          <w:b/>
        </w:rPr>
        <w:t>16</w:t>
      </w:r>
      <w:r w:rsidR="0036219F">
        <w:rPr>
          <w:b/>
        </w:rPr>
        <w:t>49</w:t>
      </w:r>
      <w:r w:rsidRPr="000029B4">
        <w:rPr>
          <w:b/>
        </w:rPr>
        <w:t xml:space="preserve">: Declaration of </w:t>
      </w:r>
      <w:r w:rsidR="006B76A5">
        <w:rPr>
          <w:b/>
        </w:rPr>
        <w:t>P</w:t>
      </w:r>
      <w:r w:rsidRPr="000029B4">
        <w:rPr>
          <w:b/>
        </w:rPr>
        <w:t xml:space="preserve">ecuniary and </w:t>
      </w:r>
      <w:r w:rsidR="006B76A5">
        <w:rPr>
          <w:b/>
        </w:rPr>
        <w:t>N</w:t>
      </w:r>
      <w:r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Pr="000029B4">
        <w:rPr>
          <w:b/>
        </w:rPr>
        <w:t xml:space="preserve">ecuniary </w:t>
      </w:r>
      <w:r w:rsidR="006B76A5">
        <w:rPr>
          <w:b/>
        </w:rPr>
        <w:t>I</w:t>
      </w:r>
      <w:r w:rsidRPr="000029B4">
        <w:rPr>
          <w:b/>
        </w:rPr>
        <w:t>nterest</w:t>
      </w:r>
      <w:r>
        <w:t xml:space="preserve"> – None.</w:t>
      </w:r>
    </w:p>
    <w:p w14:paraId="73BEF9CF" w14:textId="77777777" w:rsidR="00C01270" w:rsidRDefault="00C01270"/>
    <w:p w14:paraId="00827CF4" w14:textId="74FEA6B8" w:rsidR="00C01270" w:rsidRDefault="00C01270">
      <w:r w:rsidRPr="000029B4">
        <w:rPr>
          <w:b/>
        </w:rPr>
        <w:t>16</w:t>
      </w:r>
      <w:r w:rsidR="0036219F">
        <w:rPr>
          <w:b/>
        </w:rPr>
        <w:t>50</w:t>
      </w:r>
      <w:r w:rsidRPr="000029B4">
        <w:rPr>
          <w:b/>
        </w:rPr>
        <w:t>: Apologies</w:t>
      </w:r>
      <w:r>
        <w:t xml:space="preserve"> – Cllr</w:t>
      </w:r>
      <w:r w:rsidR="00CA145E">
        <w:t xml:space="preserve"> </w:t>
      </w:r>
      <w:r w:rsidR="0036219F">
        <w:t>Brooks</w:t>
      </w:r>
      <w:r w:rsidR="00CA145E">
        <w:t>.</w:t>
      </w:r>
    </w:p>
    <w:p w14:paraId="59004EB9" w14:textId="7BD8EA77" w:rsidR="000029B4" w:rsidRDefault="000029B4"/>
    <w:p w14:paraId="4BA7E093" w14:textId="35870ACA" w:rsidR="000029B4" w:rsidRPr="004961B3" w:rsidRDefault="000029B4">
      <w:r w:rsidRPr="000029B4">
        <w:rPr>
          <w:b/>
        </w:rPr>
        <w:t>16</w:t>
      </w:r>
      <w:r w:rsidR="0036219F">
        <w:rPr>
          <w:b/>
        </w:rPr>
        <w:t>51</w:t>
      </w:r>
      <w:r w:rsidRPr="000029B4">
        <w:rPr>
          <w:b/>
        </w:rPr>
        <w:t xml:space="preserve">: Minutes of the </w:t>
      </w:r>
      <w:r w:rsidR="006B76A5">
        <w:rPr>
          <w:b/>
        </w:rPr>
        <w:t>M</w:t>
      </w:r>
      <w:r w:rsidRPr="000029B4">
        <w:rPr>
          <w:b/>
        </w:rPr>
        <w:t xml:space="preserve">eeting </w:t>
      </w:r>
      <w:r w:rsidR="006B76A5">
        <w:rPr>
          <w:b/>
        </w:rPr>
        <w:t>H</w:t>
      </w:r>
      <w:r w:rsidRPr="000029B4">
        <w:rPr>
          <w:b/>
        </w:rPr>
        <w:t>eld</w:t>
      </w:r>
      <w:r w:rsidR="00C440F7">
        <w:rPr>
          <w:b/>
        </w:rPr>
        <w:t xml:space="preserve"> </w:t>
      </w:r>
      <w:r w:rsidRPr="000029B4">
        <w:rPr>
          <w:b/>
        </w:rPr>
        <w:t xml:space="preserve">on the </w:t>
      </w:r>
      <w:r w:rsidR="0036219F">
        <w:rPr>
          <w:b/>
        </w:rPr>
        <w:t>6</w:t>
      </w:r>
      <w:r w:rsidR="0036219F" w:rsidRPr="0036219F">
        <w:rPr>
          <w:b/>
          <w:vertAlign w:val="superscript"/>
        </w:rPr>
        <w:t>th</w:t>
      </w:r>
      <w:r w:rsidR="0036219F">
        <w:rPr>
          <w:b/>
        </w:rPr>
        <w:t xml:space="preserve"> February</w:t>
      </w:r>
      <w:r w:rsidR="004961B3">
        <w:rPr>
          <w:b/>
        </w:rPr>
        <w:t xml:space="preserve"> 2018 – </w:t>
      </w:r>
      <w:r w:rsidR="004961B3" w:rsidRPr="004961B3">
        <w:t>Signed as a true and accurate record.</w:t>
      </w:r>
    </w:p>
    <w:p w14:paraId="140DFC98" w14:textId="3A52255D" w:rsidR="000029B4" w:rsidRDefault="000029B4"/>
    <w:p w14:paraId="7C70286A" w14:textId="4C01E0D9" w:rsidR="00A07A2D" w:rsidRPr="00F56F70" w:rsidRDefault="00A07A2D">
      <w:r w:rsidRPr="00125DA8">
        <w:rPr>
          <w:b/>
        </w:rPr>
        <w:t>16</w:t>
      </w:r>
      <w:r w:rsidR="00D82A14">
        <w:rPr>
          <w:b/>
        </w:rPr>
        <w:t>52</w:t>
      </w:r>
      <w:r w:rsidRPr="00125DA8">
        <w:rPr>
          <w:b/>
        </w:rPr>
        <w:t xml:space="preserve">: Accounts – </w:t>
      </w:r>
      <w:r w:rsidR="00125DA8">
        <w:rPr>
          <w:b/>
        </w:rPr>
        <w:t xml:space="preserve"> </w:t>
      </w:r>
      <w:r w:rsidR="007C26CF">
        <w:t>No bank statem</w:t>
      </w:r>
      <w:r w:rsidR="003B6ED5">
        <w:t>ent</w:t>
      </w:r>
      <w:r w:rsidR="007C26CF">
        <w:t xml:space="preserve"> ha</w:t>
      </w:r>
      <w:r w:rsidR="003B6ED5">
        <w:t>s</w:t>
      </w:r>
      <w:r w:rsidR="007C26CF">
        <w:t xml:space="preserve"> been rec</w:t>
      </w:r>
      <w:r w:rsidR="003B6ED5">
        <w:t>e</w:t>
      </w:r>
      <w:r w:rsidR="007C26CF">
        <w:t>ived this month. The clerk asked Cllr Burley where the statements went and if they could now be re-directed to her. ACTION: Cllr Burley to check with Barclays.</w:t>
      </w:r>
    </w:p>
    <w:p w14:paraId="4EB4421D" w14:textId="5BA68BD1" w:rsidR="00210B71" w:rsidRDefault="00210B71"/>
    <w:p w14:paraId="1F4EC8E3" w14:textId="69167F46" w:rsidR="003B5415" w:rsidRDefault="00815954">
      <w:r>
        <w:t>Millington Villa</w:t>
      </w:r>
      <w:r w:rsidR="003B6ED5">
        <w:t>ge</w:t>
      </w:r>
      <w:r>
        <w:t xml:space="preserve"> Hall -</w:t>
      </w:r>
      <w:r w:rsidR="003B6ED5">
        <w:t xml:space="preserve"> </w:t>
      </w:r>
      <w:r>
        <w:t xml:space="preserve">£106, chq no. </w:t>
      </w:r>
      <w:r w:rsidR="00E7147F">
        <w:t>100567</w:t>
      </w:r>
      <w:r w:rsidR="007D3595">
        <w:t xml:space="preserve">. This had previously been signed by </w:t>
      </w:r>
      <w:r w:rsidR="006A3338">
        <w:t>one Cllr at the</w:t>
      </w:r>
      <w:r w:rsidR="007D3595">
        <w:t xml:space="preserve"> previous meeting but there were no other </w:t>
      </w:r>
      <w:r w:rsidR="003A5DC0">
        <w:t>signatories present. Cllr Willoughby counter-signed it at this meeting.</w:t>
      </w:r>
    </w:p>
    <w:p w14:paraId="6F882D22" w14:textId="77777777" w:rsidR="003A5DC0" w:rsidRDefault="003A5DC0"/>
    <w:p w14:paraId="5ED0ECFA" w14:textId="27CB23A7" w:rsidR="00E7147F" w:rsidRDefault="00E7147F">
      <w:r>
        <w:t>Samantha O’Connor - £236.23, chq no.</w:t>
      </w:r>
      <w:r w:rsidR="00BD6F80">
        <w:t>100568</w:t>
      </w:r>
      <w:r w:rsidR="002F625E">
        <w:t>. Signed by Cllr Willoughby and McConachie.</w:t>
      </w:r>
    </w:p>
    <w:p w14:paraId="3723793D" w14:textId="77777777" w:rsidR="00384111" w:rsidRDefault="00384111"/>
    <w:p w14:paraId="58E04B35" w14:textId="7BFCAECF" w:rsidR="00BD6F80" w:rsidRDefault="00BD6F80">
      <w:r>
        <w:t>HMRC - £55.69, chq no. 100569</w:t>
      </w:r>
      <w:r w:rsidR="002F625E">
        <w:t>. Signed by Cllr Willoughby and McCon</w:t>
      </w:r>
      <w:r w:rsidR="00384111">
        <w:t>ac</w:t>
      </w:r>
      <w:r w:rsidR="002F625E">
        <w:t>hie.</w:t>
      </w:r>
    </w:p>
    <w:p w14:paraId="3C3854EE" w14:textId="77777777" w:rsidR="00BD6F80" w:rsidRPr="00F56F70" w:rsidRDefault="00BD6F80"/>
    <w:p w14:paraId="4FBDBCE4" w14:textId="7E23A1C2" w:rsidR="000029B4" w:rsidRDefault="000029B4">
      <w:pPr>
        <w:rPr>
          <w:b/>
        </w:rPr>
      </w:pPr>
      <w:r w:rsidRPr="000029B4">
        <w:rPr>
          <w:b/>
        </w:rPr>
        <w:t>16</w:t>
      </w:r>
      <w:r w:rsidR="00D82A14">
        <w:rPr>
          <w:b/>
        </w:rPr>
        <w:t>53</w:t>
      </w:r>
      <w:r w:rsidRPr="000029B4">
        <w:rPr>
          <w:b/>
        </w:rPr>
        <w:t xml:space="preserve">: Matters </w:t>
      </w:r>
      <w:r w:rsidR="00C17785">
        <w:rPr>
          <w:b/>
        </w:rPr>
        <w:t>A</w:t>
      </w:r>
      <w:r w:rsidRPr="000029B4">
        <w:rPr>
          <w:b/>
        </w:rPr>
        <w:t>rising (</w:t>
      </w:r>
      <w:r w:rsidR="004961B3">
        <w:rPr>
          <w:b/>
        </w:rPr>
        <w:t xml:space="preserve">actions </w:t>
      </w:r>
      <w:r w:rsidR="00A07A2D">
        <w:rPr>
          <w:b/>
        </w:rPr>
        <w:t>outstanding</w:t>
      </w:r>
      <w:r w:rsidRPr="000029B4">
        <w:rPr>
          <w:b/>
        </w:rPr>
        <w:t>)</w:t>
      </w:r>
      <w:r w:rsidR="00C440F7">
        <w:rPr>
          <w:b/>
        </w:rPr>
        <w:t xml:space="preserve"> </w:t>
      </w:r>
      <w:r w:rsidR="003943D7">
        <w:rPr>
          <w:b/>
        </w:rPr>
        <w:t>–</w:t>
      </w:r>
      <w:r w:rsidR="00C440F7">
        <w:rPr>
          <w:b/>
        </w:rPr>
        <w:t xml:space="preserve"> </w:t>
      </w:r>
    </w:p>
    <w:p w14:paraId="6D5DB554" w14:textId="3F828F54" w:rsidR="003943D7" w:rsidRDefault="003943D7">
      <w:pPr>
        <w:rPr>
          <w:b/>
        </w:rPr>
      </w:pPr>
    </w:p>
    <w:p w14:paraId="57501F40" w14:textId="4391E6EC" w:rsidR="007D4EA6" w:rsidRDefault="00560113">
      <w:r w:rsidRPr="007D4EA6">
        <w:rPr>
          <w:b/>
        </w:rPr>
        <w:t>Accounts</w:t>
      </w:r>
      <w:r>
        <w:t xml:space="preserve">- The clerk produced the Village </w:t>
      </w:r>
      <w:r w:rsidR="00384111">
        <w:t>H</w:t>
      </w:r>
      <w:r>
        <w:t xml:space="preserve">all invoice </w:t>
      </w:r>
      <w:r w:rsidR="00AA5910">
        <w:t xml:space="preserve">from the previous meeting </w:t>
      </w:r>
      <w:r>
        <w:t xml:space="preserve">to be signed by both Cllr </w:t>
      </w:r>
      <w:r w:rsidR="007D4EA6">
        <w:t>McConachie and Cllr Willoughby.</w:t>
      </w:r>
    </w:p>
    <w:p w14:paraId="1FD684DA" w14:textId="77777777" w:rsidR="007D4EA6" w:rsidRDefault="007D4EA6"/>
    <w:p w14:paraId="0EC169CD" w14:textId="48ED9A9F" w:rsidR="003943D7" w:rsidRPr="009E52CF" w:rsidRDefault="00F91C46">
      <w:r w:rsidRPr="005B487B">
        <w:rPr>
          <w:b/>
        </w:rPr>
        <w:t>Minutes</w:t>
      </w:r>
      <w:r w:rsidRPr="009E52CF">
        <w:t xml:space="preserve"> - </w:t>
      </w:r>
      <w:r w:rsidR="00A355E1" w:rsidRPr="009E52CF">
        <w:t xml:space="preserve"> The clerk </w:t>
      </w:r>
      <w:r w:rsidR="005B487B">
        <w:t>is waiting for Cllr Burley to confirm which hard cop</w:t>
      </w:r>
      <w:r w:rsidR="00384111">
        <w:t>ies of the</w:t>
      </w:r>
      <w:r w:rsidR="005B487B">
        <w:t xml:space="preserve"> minutes she has before </w:t>
      </w:r>
      <w:r w:rsidR="00384111">
        <w:t>printing</w:t>
      </w:r>
      <w:r w:rsidR="005B487B">
        <w:t xml:space="preserve"> the missing ones to be </w:t>
      </w:r>
      <w:r w:rsidR="00384111">
        <w:t>signed</w:t>
      </w:r>
      <w:r w:rsidR="005B487B">
        <w:t xml:space="preserve">. ACTION: </w:t>
      </w:r>
      <w:r w:rsidR="00384111">
        <w:t>Clerk to a</w:t>
      </w:r>
      <w:r w:rsidR="005B487B">
        <w:t xml:space="preserve">sk Cllr </w:t>
      </w:r>
      <w:r w:rsidR="00384111">
        <w:t>B</w:t>
      </w:r>
      <w:r w:rsidR="005B487B">
        <w:t>urley to confirm which copies she has prior to the ne</w:t>
      </w:r>
      <w:r w:rsidR="00384111">
        <w:t>x</w:t>
      </w:r>
      <w:r w:rsidR="005B487B">
        <w:t>t meeting.</w:t>
      </w:r>
    </w:p>
    <w:p w14:paraId="1CFD51E4" w14:textId="3D3B690D" w:rsidR="00F91C46" w:rsidRPr="009E52CF" w:rsidRDefault="00F91C46"/>
    <w:p w14:paraId="2B39EDAB" w14:textId="7CFC1F37" w:rsidR="00F91C46" w:rsidRDefault="00D14C44">
      <w:r w:rsidRPr="00714BAF">
        <w:rPr>
          <w:b/>
        </w:rPr>
        <w:t xml:space="preserve">Road condition of </w:t>
      </w:r>
      <w:proofErr w:type="spellStart"/>
      <w:r w:rsidRPr="00714BAF">
        <w:rPr>
          <w:b/>
        </w:rPr>
        <w:t>Givendale</w:t>
      </w:r>
      <w:proofErr w:type="spellEnd"/>
      <w:r w:rsidRPr="00714BAF">
        <w:rPr>
          <w:b/>
        </w:rPr>
        <w:t xml:space="preserve"> Hill</w:t>
      </w:r>
      <w:r w:rsidRPr="009E52CF">
        <w:t xml:space="preserve"> – The clerk has contacted </w:t>
      </w:r>
      <w:r w:rsidR="00714BAF">
        <w:t xml:space="preserve">Cllr Rudd to escalate this enquiry. Cllr Rudd discussed this in the </w:t>
      </w:r>
      <w:r w:rsidR="005E2F2A">
        <w:t>O</w:t>
      </w:r>
      <w:r w:rsidR="00714BAF">
        <w:t xml:space="preserve">pen </w:t>
      </w:r>
      <w:r w:rsidR="005E2F2A">
        <w:t>F</w:t>
      </w:r>
      <w:r w:rsidR="00714BAF">
        <w:t xml:space="preserve">orum </w:t>
      </w:r>
      <w:r w:rsidR="005E2F2A">
        <w:t>pa</w:t>
      </w:r>
      <w:r w:rsidR="00714BAF">
        <w:t>rt of the meeting.</w:t>
      </w:r>
    </w:p>
    <w:p w14:paraId="142D0AEE" w14:textId="1F0909E8" w:rsidR="00086457" w:rsidRDefault="00086457"/>
    <w:p w14:paraId="2F03B6C5" w14:textId="021698CA" w:rsidR="000029B4" w:rsidRDefault="00B113C7">
      <w:r w:rsidRPr="00B113C7">
        <w:rPr>
          <w:b/>
        </w:rPr>
        <w:t>Any Other Business</w:t>
      </w:r>
      <w:r>
        <w:t xml:space="preserve"> – The clerk contacted ERYC about the </w:t>
      </w:r>
      <w:r w:rsidR="005E2F2A">
        <w:t xml:space="preserve">missing </w:t>
      </w:r>
      <w:r>
        <w:t>comments from the planning portal. ERYC has now register</w:t>
      </w:r>
      <w:r w:rsidR="005E2F2A">
        <w:t>e</w:t>
      </w:r>
      <w:r>
        <w:t xml:space="preserve">d the email address so this should not be an issue going forward. Cllr Berriman </w:t>
      </w:r>
      <w:r w:rsidR="00486E66">
        <w:t>emphasised</w:t>
      </w:r>
      <w:r w:rsidR="009D2CF0">
        <w:t xml:space="preserve"> that there were no comments listed from the PC, the clerk said she would </w:t>
      </w:r>
      <w:proofErr w:type="gramStart"/>
      <w:r w:rsidR="009D2CF0">
        <w:t>look into</w:t>
      </w:r>
      <w:proofErr w:type="gramEnd"/>
      <w:r w:rsidR="009D2CF0">
        <w:t xml:space="preserve"> th</w:t>
      </w:r>
      <w:r w:rsidR="00486E66">
        <w:t>is</w:t>
      </w:r>
      <w:r w:rsidR="009D2CF0">
        <w:t xml:space="preserve"> further. ACTION: Clerk to check why the comments </w:t>
      </w:r>
      <w:r w:rsidR="00486E66">
        <w:t>are</w:t>
      </w:r>
      <w:r w:rsidR="009D2CF0">
        <w:t xml:space="preserve"> not on-line.</w:t>
      </w:r>
      <w:r w:rsidR="00EC53A4">
        <w:t xml:space="preserve"> </w:t>
      </w:r>
    </w:p>
    <w:p w14:paraId="37F029E4" w14:textId="1383F120" w:rsidR="006B76A5" w:rsidRDefault="006B76A5"/>
    <w:p w14:paraId="126C62E6" w14:textId="77777777" w:rsidR="006B76A5" w:rsidRPr="00502521" w:rsidRDefault="006B76A5" w:rsidP="006B76A5">
      <w:r>
        <w:t xml:space="preserve">The clerk asked Cllr Burley if she had located the notice board keys for Cllr Brooks, she confirmed that she had not </w:t>
      </w:r>
      <w:proofErr w:type="gramStart"/>
      <w:r>
        <w:t>as yet</w:t>
      </w:r>
      <w:proofErr w:type="gramEnd"/>
      <w:r>
        <w:t>. ACTION: Clerk to check progress of this prior to the next meeting</w:t>
      </w:r>
      <w:r w:rsidRPr="00502521">
        <w:t>.</w:t>
      </w:r>
    </w:p>
    <w:p w14:paraId="7B641522" w14:textId="77777777" w:rsidR="009D2CF0" w:rsidRDefault="009D2CF0">
      <w:pPr>
        <w:rPr>
          <w:b/>
        </w:rPr>
      </w:pPr>
    </w:p>
    <w:p w14:paraId="660D300A" w14:textId="041F93F0" w:rsidR="000029B4" w:rsidRPr="00E357CB" w:rsidRDefault="0086717B">
      <w:r>
        <w:rPr>
          <w:b/>
        </w:rPr>
        <w:t>Dog-fouling on footpath</w:t>
      </w:r>
      <w:r w:rsidR="00A26B7C">
        <w:rPr>
          <w:b/>
        </w:rPr>
        <w:t xml:space="preserve"> </w:t>
      </w:r>
      <w:r w:rsidR="00E357CB">
        <w:rPr>
          <w:b/>
        </w:rPr>
        <w:t xml:space="preserve">– </w:t>
      </w:r>
      <w:r w:rsidR="00E357CB" w:rsidRPr="00E357CB">
        <w:t xml:space="preserve">The clerk has contacted </w:t>
      </w:r>
      <w:proofErr w:type="spellStart"/>
      <w:r w:rsidR="00E357CB" w:rsidRPr="00E357CB">
        <w:t>Warter</w:t>
      </w:r>
      <w:proofErr w:type="spellEnd"/>
      <w:r w:rsidR="00E357CB" w:rsidRPr="00E357CB">
        <w:t xml:space="preserve"> parish clerk but has not had a reply to date. ACTION: Clerk to check that </w:t>
      </w:r>
      <w:proofErr w:type="spellStart"/>
      <w:r w:rsidR="00486E66">
        <w:t>Warter</w:t>
      </w:r>
      <w:proofErr w:type="spellEnd"/>
      <w:r w:rsidR="00486E66">
        <w:t xml:space="preserve"> </w:t>
      </w:r>
      <w:r w:rsidR="00E357CB" w:rsidRPr="00E357CB">
        <w:t>clerk has received the email.</w:t>
      </w:r>
    </w:p>
    <w:p w14:paraId="0C968980" w14:textId="0625A242" w:rsidR="0062564D" w:rsidRDefault="0062564D"/>
    <w:p w14:paraId="360C89E3" w14:textId="26B9D3D5" w:rsidR="00CB74DF" w:rsidRDefault="00D53DB3">
      <w:r w:rsidRPr="00D53DB3">
        <w:rPr>
          <w:b/>
        </w:rPr>
        <w:t xml:space="preserve">Memorial </w:t>
      </w:r>
      <w:r w:rsidR="002E4036">
        <w:rPr>
          <w:b/>
        </w:rPr>
        <w:t>b</w:t>
      </w:r>
      <w:r w:rsidRPr="00D53DB3">
        <w:rPr>
          <w:b/>
        </w:rPr>
        <w:t xml:space="preserve">ench </w:t>
      </w:r>
      <w:r>
        <w:rPr>
          <w:b/>
        </w:rPr>
        <w:t>–</w:t>
      </w:r>
      <w:r w:rsidRPr="00D53DB3">
        <w:rPr>
          <w:b/>
        </w:rPr>
        <w:t xml:space="preserve"> </w:t>
      </w:r>
      <w:r w:rsidR="006373C2">
        <w:t xml:space="preserve">The clerk has submitted an enquiry form with ERYC about installing the bench. </w:t>
      </w:r>
      <w:r w:rsidR="0024580B">
        <w:t>She has asked the Cllrs to c</w:t>
      </w:r>
      <w:r w:rsidR="00C2508B">
        <w:t>o</w:t>
      </w:r>
      <w:r w:rsidR="0024580B">
        <w:t xml:space="preserve">nfirm the exact location as she needs this for ERYC. The clerk has emailed the lady who requested the bench listing the costs. It was agreed that further </w:t>
      </w:r>
      <w:r w:rsidR="00C2508B">
        <w:t>information</w:t>
      </w:r>
      <w:r w:rsidR="0024580B">
        <w:t xml:space="preserve"> needs to be obtained from the </w:t>
      </w:r>
      <w:r w:rsidR="00C2508B">
        <w:t>l</w:t>
      </w:r>
      <w:r w:rsidR="0024580B">
        <w:t xml:space="preserve">ady as she has stated that she would like the bench near the church. </w:t>
      </w:r>
      <w:r w:rsidR="00B176C0">
        <w:t xml:space="preserve">ACTION: </w:t>
      </w:r>
      <w:r w:rsidR="00C2508B">
        <w:t>Clerk to m</w:t>
      </w:r>
      <w:r w:rsidR="00B176C0">
        <w:t>ake further contact</w:t>
      </w:r>
      <w:r w:rsidR="007823AE">
        <w:t>.</w:t>
      </w:r>
    </w:p>
    <w:p w14:paraId="1B6A990F" w14:textId="77777777" w:rsidR="00C2508B" w:rsidRPr="004E0497" w:rsidRDefault="00C2508B"/>
    <w:p w14:paraId="1AAD2317" w14:textId="43D9044F" w:rsidR="00D53DB3" w:rsidRDefault="00D53DB3">
      <w:r>
        <w:rPr>
          <w:b/>
        </w:rPr>
        <w:t xml:space="preserve">Web site – </w:t>
      </w:r>
      <w:r w:rsidR="00E357CB">
        <w:t>The clerk has</w:t>
      </w:r>
      <w:r w:rsidR="004B0996" w:rsidRPr="00781042">
        <w:t xml:space="preserve"> remove</w:t>
      </w:r>
      <w:r w:rsidR="00E357CB">
        <w:t>d</w:t>
      </w:r>
      <w:r w:rsidR="004B0996" w:rsidRPr="00781042">
        <w:t xml:space="preserve"> the bonfire night event from the web site and </w:t>
      </w:r>
      <w:r w:rsidR="000B3C56" w:rsidRPr="00781042">
        <w:t>update</w:t>
      </w:r>
      <w:r w:rsidR="00E357CB">
        <w:t>d</w:t>
      </w:r>
      <w:r w:rsidR="000B3C56" w:rsidRPr="00781042">
        <w:t xml:space="preserve"> the </w:t>
      </w:r>
      <w:r w:rsidR="00E357CB">
        <w:t>C</w:t>
      </w:r>
      <w:r w:rsidR="000B3C56" w:rsidRPr="00781042">
        <w:t>llr list.</w:t>
      </w:r>
    </w:p>
    <w:p w14:paraId="4AF2C326" w14:textId="5E356A6F" w:rsidR="007B2957" w:rsidRDefault="007B2957"/>
    <w:p w14:paraId="4241182A" w14:textId="54F92AB1" w:rsidR="007B2957" w:rsidRDefault="007B2957">
      <w:r w:rsidRPr="001C286E">
        <w:rPr>
          <w:b/>
        </w:rPr>
        <w:t xml:space="preserve">Highways – </w:t>
      </w:r>
      <w:r w:rsidR="00A97408">
        <w:t xml:space="preserve">The clerk asked Cllr </w:t>
      </w:r>
      <w:r w:rsidR="00C2508B">
        <w:t>R</w:t>
      </w:r>
      <w:r w:rsidR="00A97408">
        <w:t xml:space="preserve">udd if </w:t>
      </w:r>
      <w:r w:rsidR="005824C9">
        <w:t xml:space="preserve">the beck at the bottom of Millington Hill could be </w:t>
      </w:r>
      <w:r w:rsidR="009C26E4">
        <w:t>regularly</w:t>
      </w:r>
      <w:r w:rsidR="005824C9">
        <w:t xml:space="preserve"> cleared</w:t>
      </w:r>
      <w:r w:rsidR="00663C4D">
        <w:t>, as this was part of the original query from the clerk to Jo</w:t>
      </w:r>
      <w:r w:rsidR="009C26E4">
        <w:t>h</w:t>
      </w:r>
      <w:r w:rsidR="00663C4D">
        <w:t>n Hannah</w:t>
      </w:r>
      <w:r w:rsidR="009C26E4">
        <w:t xml:space="preserve">. </w:t>
      </w:r>
      <w:r w:rsidR="00663C4D">
        <w:t xml:space="preserve"> ACTION: Clerk to check progress of this before the ne</w:t>
      </w:r>
      <w:r w:rsidR="009C26E4">
        <w:t>x</w:t>
      </w:r>
      <w:r w:rsidR="00663C4D">
        <w:t>t meeting.</w:t>
      </w:r>
      <w:r w:rsidR="00D45DE6" w:rsidRPr="00D45DE6">
        <w:t xml:space="preserve"> </w:t>
      </w:r>
    </w:p>
    <w:p w14:paraId="380E80FB" w14:textId="77777777" w:rsidR="00202D89" w:rsidRDefault="00202D89"/>
    <w:p w14:paraId="125ABCA4" w14:textId="689DA1B9" w:rsidR="00D07DFA" w:rsidRDefault="00420322">
      <w:r>
        <w:t xml:space="preserve">The clerk has tried to contact Yorkshire Water to request that </w:t>
      </w:r>
      <w:r w:rsidR="009C26E4">
        <w:t>t</w:t>
      </w:r>
      <w:r>
        <w:t xml:space="preserve">hey clear the </w:t>
      </w:r>
      <w:proofErr w:type="gramStart"/>
      <w:r>
        <w:t>beck</w:t>
      </w:r>
      <w:proofErr w:type="gramEnd"/>
      <w:r>
        <w:t xml:space="preserve"> but the contact details Cllr Burley has are no longer in use. Cllr Burley has raised a query with Yorkshire Water. ACTION: Clerk to check pro</w:t>
      </w:r>
      <w:r w:rsidR="001642B7">
        <w:t>g</w:t>
      </w:r>
      <w:r>
        <w:t xml:space="preserve">ress of this with Cllr </w:t>
      </w:r>
      <w:r w:rsidR="001642B7">
        <w:t>B</w:t>
      </w:r>
      <w:r>
        <w:t>urley prior to the next meeting.</w:t>
      </w:r>
    </w:p>
    <w:p w14:paraId="36EF99E1" w14:textId="20EF26E1" w:rsidR="007314B4" w:rsidRDefault="007314B4"/>
    <w:p w14:paraId="11B34CEC" w14:textId="05A4D8BF" w:rsidR="007314B4" w:rsidRDefault="007314B4">
      <w:r>
        <w:t xml:space="preserve">Cllr Burley </w:t>
      </w:r>
      <w:r w:rsidR="00420322">
        <w:t>has completed and sent back the Villa</w:t>
      </w:r>
      <w:r w:rsidR="00FB6712">
        <w:t>ge</w:t>
      </w:r>
      <w:r w:rsidR="00420322">
        <w:t xml:space="preserve"> Inspection forms</w:t>
      </w:r>
      <w:r w:rsidR="002F6A82">
        <w:t xml:space="preserve"> to ERYC.</w:t>
      </w:r>
    </w:p>
    <w:p w14:paraId="32DE8187" w14:textId="1D1BD88F" w:rsidR="00F96209" w:rsidRDefault="00F96209"/>
    <w:p w14:paraId="504FA87C" w14:textId="242F8C26" w:rsidR="00F96209" w:rsidRDefault="002F6A82">
      <w:r>
        <w:t>The clerk asked the PC if any</w:t>
      </w:r>
      <w:r w:rsidR="00466DC8">
        <w:t xml:space="preserve"> Cllr ha</w:t>
      </w:r>
      <w:r w:rsidR="001642B7">
        <w:t>s</w:t>
      </w:r>
      <w:r w:rsidR="00466DC8">
        <w:t xml:space="preserve"> approached the properties with overgrown trees </w:t>
      </w:r>
      <w:r w:rsidR="00855430">
        <w:t xml:space="preserve">on both </w:t>
      </w:r>
      <w:proofErr w:type="spellStart"/>
      <w:r w:rsidR="00855430">
        <w:t>Kil</w:t>
      </w:r>
      <w:r w:rsidR="001F30B8">
        <w:t>nwi</w:t>
      </w:r>
      <w:r w:rsidR="00855430">
        <w:t>ck</w:t>
      </w:r>
      <w:proofErr w:type="spellEnd"/>
      <w:r w:rsidR="00855430">
        <w:t xml:space="preserve"> </w:t>
      </w:r>
      <w:r w:rsidR="00117F1F">
        <w:t>L</w:t>
      </w:r>
      <w:r w:rsidR="00855430">
        <w:t xml:space="preserve">ane and Millington </w:t>
      </w:r>
      <w:r w:rsidR="00117F1F">
        <w:t>L</w:t>
      </w:r>
      <w:r w:rsidR="00855430">
        <w:t>ane</w:t>
      </w:r>
      <w:r w:rsidR="00466DC8">
        <w:t xml:space="preserve">, Cllr Burley commented that no one had dealt with this </w:t>
      </w:r>
      <w:proofErr w:type="gramStart"/>
      <w:r w:rsidR="00466DC8">
        <w:t>as yet</w:t>
      </w:r>
      <w:proofErr w:type="gramEnd"/>
      <w:r w:rsidR="00466DC8">
        <w:t xml:space="preserve">. ACTION: </w:t>
      </w:r>
      <w:r w:rsidR="005A28DC">
        <w:t>Clerk to check progress of this prior to the ne</w:t>
      </w:r>
      <w:r w:rsidR="00415889">
        <w:t>x</w:t>
      </w:r>
      <w:r w:rsidR="005A28DC">
        <w:t>t meeting.</w:t>
      </w:r>
    </w:p>
    <w:p w14:paraId="4A7BADC7" w14:textId="05C693BF" w:rsidR="00A0469A" w:rsidRDefault="00A0469A"/>
    <w:p w14:paraId="2E1EC1CE" w14:textId="466FD90D" w:rsidR="00A0469A" w:rsidRPr="00D45DE6" w:rsidRDefault="005303E1">
      <w:r>
        <w:t>The c</w:t>
      </w:r>
      <w:r w:rsidR="00A0469A">
        <w:t>lerk report</w:t>
      </w:r>
      <w:r>
        <w:t xml:space="preserve">ed the potholes on </w:t>
      </w:r>
      <w:r w:rsidR="005D68BB">
        <w:t>Millington Hill</w:t>
      </w:r>
      <w:r w:rsidR="00A0469A">
        <w:t xml:space="preserve"> </w:t>
      </w:r>
      <w:r w:rsidR="005D68BB">
        <w:t xml:space="preserve">and asked </w:t>
      </w:r>
      <w:r w:rsidR="001642B7">
        <w:t xml:space="preserve">the PC </w:t>
      </w:r>
      <w:r w:rsidR="005D68BB">
        <w:t>if they had been done. Cllr Willoughby confirmed that some had been repaired.</w:t>
      </w:r>
    </w:p>
    <w:p w14:paraId="2A9BA25C" w14:textId="5A60D314" w:rsidR="007B2957" w:rsidRDefault="007B2957"/>
    <w:p w14:paraId="4F8E7B4F" w14:textId="741AEC2D" w:rsidR="007B2957" w:rsidRDefault="007B2957">
      <w:r w:rsidRPr="001C286E">
        <w:rPr>
          <w:b/>
        </w:rPr>
        <w:t>Signing of the precept form</w:t>
      </w:r>
      <w:r w:rsidR="001C286E">
        <w:t xml:space="preserve"> –  </w:t>
      </w:r>
      <w:r w:rsidR="00402E29">
        <w:t>This is on the agenda as item number 1663.</w:t>
      </w:r>
    </w:p>
    <w:p w14:paraId="2E7EA63C" w14:textId="0B4825F9" w:rsidR="001C286E" w:rsidRDefault="001C286E"/>
    <w:p w14:paraId="4FBD6DDC" w14:textId="5FBDE5C4" w:rsidR="001B0DE7" w:rsidRPr="002A0BC0" w:rsidRDefault="00E91CD4">
      <w:pPr>
        <w:rPr>
          <w:b/>
        </w:rPr>
      </w:pPr>
      <w:r w:rsidRPr="002A0BC0">
        <w:rPr>
          <w:b/>
        </w:rPr>
        <w:t>1654</w:t>
      </w:r>
      <w:r w:rsidR="002A0BC0" w:rsidRPr="002A0BC0">
        <w:rPr>
          <w:b/>
        </w:rPr>
        <w:t>:</w:t>
      </w:r>
      <w:r w:rsidRPr="002A0BC0">
        <w:rPr>
          <w:b/>
        </w:rPr>
        <w:t xml:space="preserve"> P</w:t>
      </w:r>
      <w:r w:rsidR="007C380E">
        <w:rPr>
          <w:b/>
        </w:rPr>
        <w:t>lanning Applications</w:t>
      </w:r>
    </w:p>
    <w:p w14:paraId="344FA463" w14:textId="6E623EDB" w:rsidR="00E91CD4" w:rsidRDefault="00E91CD4"/>
    <w:p w14:paraId="4A12500B" w14:textId="7BEA4147" w:rsidR="00E91CD4" w:rsidRDefault="00E91CD4">
      <w:r>
        <w:t xml:space="preserve">18/00331/PLF: Erection of two storey extension to rear and erection of lean-to garages/store against existing barn. Location: </w:t>
      </w:r>
      <w:proofErr w:type="spellStart"/>
      <w:r>
        <w:t>Givendale</w:t>
      </w:r>
      <w:proofErr w:type="spellEnd"/>
      <w:r>
        <w:t xml:space="preserve"> Hill Farm, </w:t>
      </w:r>
      <w:proofErr w:type="spellStart"/>
      <w:r>
        <w:t>Givendale</w:t>
      </w:r>
      <w:proofErr w:type="spellEnd"/>
      <w:r>
        <w:t xml:space="preserve"> Hill, Millington, YO42 1SL</w:t>
      </w:r>
      <w:r w:rsidR="007C380E">
        <w:t>.</w:t>
      </w:r>
    </w:p>
    <w:p w14:paraId="68190653" w14:textId="231492F8" w:rsidR="00E91CD4" w:rsidRDefault="00E91CD4"/>
    <w:p w14:paraId="6756EE63" w14:textId="6A92CD97" w:rsidR="00E91CD4" w:rsidRDefault="00E91CD4">
      <w:r>
        <w:t xml:space="preserve">The clerk asked the PC if anyone had any objections or comments. No </w:t>
      </w:r>
      <w:r w:rsidR="003517D6">
        <w:t>o</w:t>
      </w:r>
      <w:r w:rsidR="007C380E">
        <w:t>b</w:t>
      </w:r>
      <w:r w:rsidR="003517D6">
        <w:t xml:space="preserve">jections were </w:t>
      </w:r>
      <w:proofErr w:type="gramStart"/>
      <w:r w:rsidR="003517D6">
        <w:t>raised</w:t>
      </w:r>
      <w:proofErr w:type="gramEnd"/>
      <w:r w:rsidR="003517D6">
        <w:t xml:space="preserve"> and it was agreed that the PC would support the </w:t>
      </w:r>
      <w:r w:rsidR="007C380E">
        <w:t>application</w:t>
      </w:r>
      <w:r w:rsidR="003517D6">
        <w:t>. ACTION: Clerk to respond to ERYC with the PCs views.</w:t>
      </w:r>
    </w:p>
    <w:p w14:paraId="1CE5FB1D" w14:textId="77777777" w:rsidR="006B76A5" w:rsidRDefault="006B76A5"/>
    <w:p w14:paraId="681CFB52" w14:textId="4F0F1EAC" w:rsidR="00D0623B" w:rsidRDefault="00522AF3">
      <w:pPr>
        <w:rPr>
          <w:b/>
        </w:rPr>
      </w:pPr>
      <w:r>
        <w:rPr>
          <w:b/>
        </w:rPr>
        <w:t>1655</w:t>
      </w:r>
      <w:r w:rsidR="00541FC6">
        <w:rPr>
          <w:b/>
        </w:rPr>
        <w:t>:</w:t>
      </w:r>
      <w:r>
        <w:rPr>
          <w:b/>
        </w:rPr>
        <w:t xml:space="preserve"> W</w:t>
      </w:r>
      <w:r w:rsidR="00541FC6">
        <w:rPr>
          <w:b/>
        </w:rPr>
        <w:t xml:space="preserve">ilkinson Trust – Trustee Required </w:t>
      </w:r>
    </w:p>
    <w:p w14:paraId="1886DF88" w14:textId="77777777" w:rsidR="00541FC6" w:rsidRDefault="00541FC6">
      <w:pPr>
        <w:rPr>
          <w:b/>
        </w:rPr>
      </w:pPr>
    </w:p>
    <w:p w14:paraId="2EE5DD61" w14:textId="52A435A9" w:rsidR="00522AF3" w:rsidRDefault="00522AF3">
      <w:r w:rsidRPr="00B05689">
        <w:t xml:space="preserve">Cllr Berriman informed </w:t>
      </w:r>
      <w:r w:rsidR="00541FC6">
        <w:t>t</w:t>
      </w:r>
      <w:r w:rsidRPr="00B05689">
        <w:t xml:space="preserve">he PC that one of the </w:t>
      </w:r>
      <w:r w:rsidR="00541FC6" w:rsidRPr="00B05689">
        <w:t>trustees</w:t>
      </w:r>
      <w:r w:rsidRPr="00B05689">
        <w:t xml:space="preserve"> has left with immediate effect and therefore they require a new</w:t>
      </w:r>
      <w:r w:rsidR="00541FC6">
        <w:t xml:space="preserve"> volunteer for the role</w:t>
      </w:r>
      <w:r w:rsidRPr="00B05689">
        <w:t>.</w:t>
      </w:r>
      <w:r w:rsidR="00B05689" w:rsidRPr="00B05689">
        <w:t xml:space="preserve"> This va</w:t>
      </w:r>
      <w:r w:rsidR="00541FC6">
        <w:t>ca</w:t>
      </w:r>
      <w:r w:rsidR="00B05689" w:rsidRPr="00B05689">
        <w:t>ncy will g</w:t>
      </w:r>
      <w:r w:rsidR="00541FC6">
        <w:t>o</w:t>
      </w:r>
      <w:r w:rsidR="00B05689" w:rsidRPr="00B05689">
        <w:t xml:space="preserve"> in the Parish </w:t>
      </w:r>
      <w:r w:rsidR="00541FC6">
        <w:t>M</w:t>
      </w:r>
      <w:r w:rsidR="00B05689" w:rsidRPr="00B05689">
        <w:t>atters.</w:t>
      </w:r>
    </w:p>
    <w:p w14:paraId="3540E6DB" w14:textId="15E53667" w:rsidR="00B05689" w:rsidRDefault="00B05689"/>
    <w:p w14:paraId="593C8446" w14:textId="4E0864B5" w:rsidR="005A54B6" w:rsidRDefault="00B05689">
      <w:pPr>
        <w:rPr>
          <w:b/>
        </w:rPr>
      </w:pPr>
      <w:r w:rsidRPr="00C31923">
        <w:rPr>
          <w:b/>
        </w:rPr>
        <w:t>1656</w:t>
      </w:r>
      <w:r w:rsidR="00541FC6">
        <w:rPr>
          <w:b/>
        </w:rPr>
        <w:t>:</w:t>
      </w:r>
      <w:r w:rsidRPr="00C31923">
        <w:rPr>
          <w:b/>
        </w:rPr>
        <w:t xml:space="preserve"> C</w:t>
      </w:r>
      <w:r w:rsidR="00541FC6">
        <w:rPr>
          <w:b/>
        </w:rPr>
        <w:t xml:space="preserve">losure of the Old Parish Council E-mail Account </w:t>
      </w:r>
    </w:p>
    <w:p w14:paraId="52C44142" w14:textId="77777777" w:rsidR="00541FC6" w:rsidRDefault="00541FC6"/>
    <w:p w14:paraId="42E2AEF4" w14:textId="4E25F837" w:rsidR="005A54B6" w:rsidRDefault="005A54B6">
      <w:r>
        <w:t>The clerk received an e</w:t>
      </w:r>
      <w:r w:rsidR="00541FC6">
        <w:t xml:space="preserve">mail </w:t>
      </w:r>
      <w:r>
        <w:t xml:space="preserve">from Cllr </w:t>
      </w:r>
      <w:r w:rsidR="00541FC6">
        <w:t>C</w:t>
      </w:r>
      <w:r>
        <w:t xml:space="preserve">argill stating that </w:t>
      </w:r>
      <w:r w:rsidR="00FE0737">
        <w:t xml:space="preserve">she still </w:t>
      </w:r>
      <w:r w:rsidR="00541FC6">
        <w:t>receives</w:t>
      </w:r>
      <w:r w:rsidR="00FE0737">
        <w:t xml:space="preserve"> emails from the old clerk email address. The clerk asked Cllr Burley to ask the previous clerk to shut this down as </w:t>
      </w:r>
      <w:r w:rsidR="00F22A24">
        <w:t>she does not have access to it. ACTION: Cllr Burley to speak to previous clerk.</w:t>
      </w:r>
    </w:p>
    <w:p w14:paraId="3F0AC84F" w14:textId="1BB358C4" w:rsidR="00C31923" w:rsidRDefault="00C31923"/>
    <w:p w14:paraId="4A61176B" w14:textId="1F497191" w:rsidR="00C31923" w:rsidRPr="007975C0" w:rsidRDefault="00C31923">
      <w:pPr>
        <w:rPr>
          <w:b/>
        </w:rPr>
      </w:pPr>
      <w:r w:rsidRPr="007975C0">
        <w:rPr>
          <w:b/>
        </w:rPr>
        <w:t>1657</w:t>
      </w:r>
      <w:r w:rsidR="00A81702">
        <w:rPr>
          <w:b/>
        </w:rPr>
        <w:t>:</w:t>
      </w:r>
      <w:r w:rsidRPr="007975C0">
        <w:rPr>
          <w:b/>
        </w:rPr>
        <w:t xml:space="preserve"> V</w:t>
      </w:r>
      <w:r w:rsidR="00A81702">
        <w:rPr>
          <w:b/>
        </w:rPr>
        <w:t xml:space="preserve">illage Matters </w:t>
      </w:r>
      <w:r w:rsidRPr="007975C0">
        <w:rPr>
          <w:b/>
        </w:rPr>
        <w:t>(inclusion of diary of events and book club)</w:t>
      </w:r>
    </w:p>
    <w:p w14:paraId="079FCA28" w14:textId="181B0B78" w:rsidR="00C31923" w:rsidRDefault="00C31923"/>
    <w:p w14:paraId="6093B124" w14:textId="22F5B004" w:rsidR="00C31923" w:rsidRPr="00B05689" w:rsidRDefault="001B6EF0">
      <w:r>
        <w:t>Cllr Cargil</w:t>
      </w:r>
      <w:r w:rsidR="00A81702">
        <w:t>l</w:t>
      </w:r>
      <w:r>
        <w:t xml:space="preserve"> gave the last call for content</w:t>
      </w:r>
      <w:r w:rsidR="00F27FB6">
        <w:t xml:space="preserve">. It was </w:t>
      </w:r>
      <w:r w:rsidR="00A81702">
        <w:t>decided</w:t>
      </w:r>
      <w:r w:rsidR="00F27FB6">
        <w:t xml:space="preserve"> that Yorkshire day should be held on 5</w:t>
      </w:r>
      <w:r w:rsidR="00F27FB6" w:rsidRPr="00F27FB6">
        <w:rPr>
          <w:vertAlign w:val="superscript"/>
        </w:rPr>
        <w:t>th</w:t>
      </w:r>
      <w:r w:rsidR="00F27FB6">
        <w:t xml:space="preserve"> August to accommodate Cllr </w:t>
      </w:r>
      <w:r w:rsidR="00A81702">
        <w:t>B</w:t>
      </w:r>
      <w:r w:rsidR="00F27FB6">
        <w:t>rooks.</w:t>
      </w:r>
      <w:r w:rsidR="00D15687">
        <w:t xml:space="preserve"> Cllr Cargill confirmed that she would email all Cllrs a copy of the Parish Matters for </w:t>
      </w:r>
      <w:r w:rsidR="00001AA9">
        <w:t>their</w:t>
      </w:r>
      <w:r w:rsidR="00D15687">
        <w:t xml:space="preserve"> </w:t>
      </w:r>
      <w:r w:rsidR="00001AA9">
        <w:t>approval</w:t>
      </w:r>
      <w:r w:rsidR="00D15687">
        <w:t xml:space="preserve"> before it is printed. </w:t>
      </w:r>
      <w:r w:rsidR="00E673AD">
        <w:t>Cllr C</w:t>
      </w:r>
      <w:r w:rsidR="00001AA9">
        <w:t>argill</w:t>
      </w:r>
      <w:r w:rsidR="00E673AD">
        <w:t xml:space="preserve"> asked Cllr Willoughby for information on the book club and r</w:t>
      </w:r>
      <w:r w:rsidR="00001AA9">
        <w:t>e</w:t>
      </w:r>
      <w:r w:rsidR="00E673AD">
        <w:t>cru</w:t>
      </w:r>
      <w:r w:rsidR="00001AA9">
        <w:t>i</w:t>
      </w:r>
      <w:r w:rsidR="00E673AD">
        <w:t>ting new members, this will be included in this edition.</w:t>
      </w:r>
      <w:r w:rsidR="00F51F20">
        <w:t xml:space="preserve"> Cllr Cargill asked if the printed </w:t>
      </w:r>
      <w:r w:rsidR="00001AA9">
        <w:t>P</w:t>
      </w:r>
      <w:r w:rsidR="00F51F20">
        <w:t xml:space="preserve">arish </w:t>
      </w:r>
      <w:r w:rsidR="00001AA9">
        <w:t>Ma</w:t>
      </w:r>
      <w:r w:rsidR="00F51F20">
        <w:t xml:space="preserve">tters </w:t>
      </w:r>
      <w:r w:rsidR="00001AA9">
        <w:t>needs to go</w:t>
      </w:r>
      <w:r w:rsidR="00F51F20">
        <w:t xml:space="preserve"> to Cllr </w:t>
      </w:r>
      <w:r w:rsidR="00001AA9">
        <w:t>B</w:t>
      </w:r>
      <w:r w:rsidR="00F51F20">
        <w:t xml:space="preserve">urley as a central place. It was agreed that Cllr Berriman </w:t>
      </w:r>
      <w:r w:rsidR="005D5F59">
        <w:t xml:space="preserve">would distribute it </w:t>
      </w:r>
      <w:r w:rsidR="009607F8">
        <w:t xml:space="preserve">to </w:t>
      </w:r>
      <w:r w:rsidR="005D5F59">
        <w:t>all of Millington village, Cllr Burley no</w:t>
      </w:r>
      <w:r w:rsidR="009607F8">
        <w:t>t</w:t>
      </w:r>
      <w:r w:rsidR="005D5F59">
        <w:t xml:space="preserve">ed that Cllr Brooks would do from his house down to </w:t>
      </w:r>
      <w:proofErr w:type="spellStart"/>
      <w:r w:rsidR="005D5F59">
        <w:t>Ousethorpe</w:t>
      </w:r>
      <w:proofErr w:type="spellEnd"/>
      <w:r w:rsidR="007975C0">
        <w:t xml:space="preserve"> and Cllr McConachie a</w:t>
      </w:r>
      <w:r w:rsidR="009607F8">
        <w:t>n</w:t>
      </w:r>
      <w:r w:rsidR="007975C0">
        <w:t xml:space="preserve">d </w:t>
      </w:r>
      <w:r w:rsidR="009607F8">
        <w:t>C</w:t>
      </w:r>
      <w:r w:rsidR="007975C0">
        <w:t xml:space="preserve">llr </w:t>
      </w:r>
      <w:r w:rsidR="009607F8">
        <w:t>F</w:t>
      </w:r>
      <w:r w:rsidR="007975C0">
        <w:t>rancis agreed to</w:t>
      </w:r>
      <w:r w:rsidR="009607F8">
        <w:t xml:space="preserve"> </w:t>
      </w:r>
      <w:r w:rsidR="007975C0">
        <w:t xml:space="preserve">deliver it to </w:t>
      </w:r>
      <w:proofErr w:type="spellStart"/>
      <w:r w:rsidR="007975C0">
        <w:t>Givendale</w:t>
      </w:r>
      <w:proofErr w:type="spellEnd"/>
      <w:r w:rsidR="007975C0">
        <w:t xml:space="preserve"> between them.</w:t>
      </w:r>
    </w:p>
    <w:p w14:paraId="326077C0" w14:textId="12B58FCD" w:rsidR="00B05689" w:rsidRDefault="00B05689">
      <w:pPr>
        <w:rPr>
          <w:b/>
        </w:rPr>
      </w:pPr>
    </w:p>
    <w:p w14:paraId="5A5A6D7C" w14:textId="7D50F03B" w:rsidR="007975C0" w:rsidRDefault="003C6612">
      <w:pPr>
        <w:rPr>
          <w:b/>
        </w:rPr>
      </w:pPr>
      <w:r>
        <w:rPr>
          <w:b/>
        </w:rPr>
        <w:t>1658</w:t>
      </w:r>
      <w:r w:rsidR="00C8276F">
        <w:rPr>
          <w:b/>
        </w:rPr>
        <w:t xml:space="preserve">: Ash Tree </w:t>
      </w:r>
      <w:r w:rsidR="00B33681">
        <w:rPr>
          <w:b/>
        </w:rPr>
        <w:t>a</w:t>
      </w:r>
      <w:r w:rsidR="00C8276F">
        <w:rPr>
          <w:b/>
        </w:rPr>
        <w:t xml:space="preserve">t </w:t>
      </w:r>
      <w:proofErr w:type="spellStart"/>
      <w:r w:rsidR="00C8276F">
        <w:rPr>
          <w:b/>
        </w:rPr>
        <w:t>Swineridge</w:t>
      </w:r>
      <w:proofErr w:type="spellEnd"/>
      <w:r>
        <w:rPr>
          <w:b/>
        </w:rPr>
        <w:t xml:space="preserve"> </w:t>
      </w:r>
    </w:p>
    <w:p w14:paraId="4F28C737" w14:textId="6A6F794C" w:rsidR="003C6612" w:rsidRDefault="003C6612">
      <w:pPr>
        <w:rPr>
          <w:b/>
        </w:rPr>
      </w:pPr>
    </w:p>
    <w:p w14:paraId="518D3D2A" w14:textId="2A298441" w:rsidR="003C6612" w:rsidRDefault="003C6612">
      <w:r w:rsidRPr="00E805C9">
        <w:t>Cllr Willoughby stated that the PC need to determine who the tree belongs t</w:t>
      </w:r>
      <w:r w:rsidR="00F60962" w:rsidRPr="00E805C9">
        <w:t>o before anything can be progressed. ACTION: Clerk to con</w:t>
      </w:r>
      <w:r w:rsidR="009607F8">
        <w:t>t</w:t>
      </w:r>
      <w:r w:rsidR="00F60962" w:rsidRPr="00E805C9">
        <w:t xml:space="preserve">act John Hannah and ask who owns this. The exact location is </w:t>
      </w:r>
      <w:r w:rsidR="00987F88" w:rsidRPr="00E805C9">
        <w:t xml:space="preserve">at </w:t>
      </w:r>
      <w:proofErr w:type="spellStart"/>
      <w:r w:rsidR="00987F88" w:rsidRPr="00E805C9">
        <w:t>Swineridge</w:t>
      </w:r>
      <w:proofErr w:type="spellEnd"/>
      <w:r w:rsidR="00987F88" w:rsidRPr="00E805C9">
        <w:t xml:space="preserve"> View at the top of </w:t>
      </w:r>
      <w:r w:rsidR="009607F8">
        <w:t>T</w:t>
      </w:r>
      <w:r w:rsidR="00987F88" w:rsidRPr="00E805C9">
        <w:t xml:space="preserve">he Balk, it is the large Ash at the left of the gate. The top of </w:t>
      </w:r>
      <w:r w:rsidR="00421A8C">
        <w:t>T</w:t>
      </w:r>
      <w:r w:rsidR="00987F88" w:rsidRPr="00E805C9">
        <w:t>he Balk used to be the old pit</w:t>
      </w:r>
      <w:r w:rsidR="00E805C9" w:rsidRPr="00E805C9">
        <w:t>. Clerk to give John Hannah</w:t>
      </w:r>
      <w:r w:rsidR="00421A8C">
        <w:t xml:space="preserve"> </w:t>
      </w:r>
      <w:r w:rsidR="00E805C9" w:rsidRPr="00E805C9">
        <w:t>Cllr Willoughby</w:t>
      </w:r>
      <w:r w:rsidR="00421A8C">
        <w:t>’</w:t>
      </w:r>
      <w:r w:rsidR="00E805C9" w:rsidRPr="00E805C9">
        <w:t>s con</w:t>
      </w:r>
      <w:r w:rsidR="00421A8C">
        <w:t>t</w:t>
      </w:r>
      <w:r w:rsidR="00E805C9" w:rsidRPr="00E805C9">
        <w:t>act details so that he can organise a site visit with him.</w:t>
      </w:r>
    </w:p>
    <w:p w14:paraId="4E647A85" w14:textId="7FBD1C2D" w:rsidR="001167A3" w:rsidRDefault="001167A3"/>
    <w:p w14:paraId="14EEDEB7" w14:textId="2432F314" w:rsidR="001167A3" w:rsidRPr="00FD064B" w:rsidRDefault="001167A3">
      <w:pPr>
        <w:rPr>
          <w:b/>
        </w:rPr>
      </w:pPr>
      <w:r w:rsidRPr="00FD064B">
        <w:rPr>
          <w:b/>
        </w:rPr>
        <w:t>1659</w:t>
      </w:r>
      <w:r w:rsidR="00C8276F">
        <w:rPr>
          <w:b/>
        </w:rPr>
        <w:t>: Defibrillator Installation</w:t>
      </w:r>
      <w:r w:rsidRPr="00FD064B">
        <w:rPr>
          <w:b/>
        </w:rPr>
        <w:t xml:space="preserve"> </w:t>
      </w:r>
    </w:p>
    <w:p w14:paraId="7438B81E" w14:textId="3EFC39E1" w:rsidR="001167A3" w:rsidRDefault="001167A3"/>
    <w:p w14:paraId="6D4544A0" w14:textId="15C38DDA" w:rsidR="001167A3" w:rsidRDefault="00E60572">
      <w:r>
        <w:t xml:space="preserve">Cllr Willoughby informed the PC that to purchase the </w:t>
      </w:r>
      <w:r w:rsidR="00A90147">
        <w:t xml:space="preserve">Lifeline Auto </w:t>
      </w:r>
      <w:r>
        <w:t>machine would cost £</w:t>
      </w:r>
      <w:r w:rsidR="00A90147">
        <w:t xml:space="preserve">885 excluding VAT. The machine comes with a </w:t>
      </w:r>
      <w:proofErr w:type="gramStart"/>
      <w:r w:rsidR="00A90147">
        <w:t>7</w:t>
      </w:r>
      <w:r w:rsidR="00421A8C">
        <w:t xml:space="preserve"> </w:t>
      </w:r>
      <w:r w:rsidR="00A90147">
        <w:t>year</w:t>
      </w:r>
      <w:proofErr w:type="gramEnd"/>
      <w:r w:rsidR="00A90147">
        <w:t xml:space="preserve"> battery life</w:t>
      </w:r>
      <w:r w:rsidR="00CC62C1">
        <w:t xml:space="preserve"> and to replace the battery costs £242. Other costs include the 2 yearly replacement pads at £44</w:t>
      </w:r>
      <w:r w:rsidR="00934204">
        <w:t xml:space="preserve"> and the cabinet at £198. It will approximately cost £57 per year to run the machine.</w:t>
      </w:r>
    </w:p>
    <w:p w14:paraId="597D11C4" w14:textId="0B16FC80" w:rsidR="00934204" w:rsidRDefault="00934204">
      <w:r>
        <w:t xml:space="preserve">Cllr Cargill asked </w:t>
      </w:r>
      <w:r w:rsidR="00C06464">
        <w:t>if you</w:t>
      </w:r>
      <w:r w:rsidR="00166EAE">
        <w:t xml:space="preserve"> needed to</w:t>
      </w:r>
      <w:r w:rsidR="00C06464">
        <w:t xml:space="preserve"> r</w:t>
      </w:r>
      <w:r w:rsidR="00166EAE">
        <w:t>i</w:t>
      </w:r>
      <w:r w:rsidR="00C06464">
        <w:t>ng 999 to operate it. Cllr Willoughby confirmed you would</w:t>
      </w:r>
      <w:r w:rsidR="00166EAE">
        <w:t xml:space="preserve"> need to </w:t>
      </w:r>
      <w:proofErr w:type="gramStart"/>
      <w:r w:rsidR="00166EAE">
        <w:t>in order</w:t>
      </w:r>
      <w:r w:rsidR="00C06464">
        <w:t xml:space="preserve"> to</w:t>
      </w:r>
      <w:proofErr w:type="gramEnd"/>
      <w:r w:rsidR="00C06464">
        <w:t xml:space="preserve"> get the code to access the machine. Cllr Cargill was concerned that mobile signal was </w:t>
      </w:r>
      <w:r w:rsidR="00166EAE">
        <w:t>v</w:t>
      </w:r>
      <w:r w:rsidR="00C06464">
        <w:t>ery poor in the village</w:t>
      </w:r>
      <w:r w:rsidR="00E114DE">
        <w:t>. The clerk comm</w:t>
      </w:r>
      <w:r w:rsidR="00166EAE">
        <w:t>ented</w:t>
      </w:r>
      <w:r w:rsidR="00E114DE">
        <w:t xml:space="preserve"> that when there is no signal on </w:t>
      </w:r>
      <w:r w:rsidR="00661F76">
        <w:t>a</w:t>
      </w:r>
      <w:r w:rsidR="00E114DE">
        <w:t xml:space="preserve"> mobile, you should still</w:t>
      </w:r>
      <w:r w:rsidR="00166EAE">
        <w:t xml:space="preserve"> </w:t>
      </w:r>
      <w:r w:rsidR="00E114DE">
        <w:t>be ab</w:t>
      </w:r>
      <w:r w:rsidR="00166EAE">
        <w:t>le</w:t>
      </w:r>
      <w:r w:rsidR="00E114DE">
        <w:t xml:space="preserve"> to con</w:t>
      </w:r>
      <w:r w:rsidR="00166EAE">
        <w:t>t</w:t>
      </w:r>
      <w:r w:rsidR="00E114DE">
        <w:t>act 999. ACTION: Clerk to find out whether you</w:t>
      </w:r>
      <w:r w:rsidR="00166EAE">
        <w:t xml:space="preserve"> </w:t>
      </w:r>
      <w:r w:rsidR="00E114DE">
        <w:t>need a signal to ring emergency services.</w:t>
      </w:r>
    </w:p>
    <w:p w14:paraId="025D1468" w14:textId="5D279E06" w:rsidR="00BF1192" w:rsidRDefault="00BF1192">
      <w:r>
        <w:t xml:space="preserve">Cllr Willoughby asked the PC where the </w:t>
      </w:r>
      <w:r w:rsidR="00077381">
        <w:t>defibrillator</w:t>
      </w:r>
      <w:r>
        <w:t xml:space="preserve"> should be installed if it was to go ahead. Cllr McConachie suggested </w:t>
      </w:r>
      <w:r w:rsidR="00077381">
        <w:t xml:space="preserve">on </w:t>
      </w:r>
      <w:r>
        <w:t xml:space="preserve">the </w:t>
      </w:r>
      <w:r w:rsidR="003E3E12">
        <w:t xml:space="preserve">Village Hall or on the Pub. ACTION: Cllr Willoughby to check with the Village </w:t>
      </w:r>
      <w:r w:rsidR="00077381">
        <w:t>H</w:t>
      </w:r>
      <w:r w:rsidR="003E3E12">
        <w:t>all if they ar</w:t>
      </w:r>
      <w:r w:rsidR="00077381">
        <w:t>e</w:t>
      </w:r>
      <w:r w:rsidR="003E3E12">
        <w:t xml:space="preserve"> still happy for it to go on the </w:t>
      </w:r>
      <w:r w:rsidR="00077381">
        <w:t>wall.</w:t>
      </w:r>
    </w:p>
    <w:p w14:paraId="4C30263A" w14:textId="67820D29" w:rsidR="000C5B22" w:rsidRDefault="000C5B22">
      <w:r>
        <w:t>Cllr Willoughby mentioned that there was an offer of funding from the charity fund at the P</w:t>
      </w:r>
      <w:r w:rsidR="00077381">
        <w:t>ub</w:t>
      </w:r>
      <w:r>
        <w:t>. He asked if there were any grants available, Cllr Burley responded s</w:t>
      </w:r>
      <w:r w:rsidR="00077381">
        <w:t>t</w:t>
      </w:r>
      <w:r>
        <w:t>ating that the PC would need to know how much the Pub are offering first</w:t>
      </w:r>
      <w:r w:rsidR="00077381">
        <w:t xml:space="preserve"> before applying for a grant</w:t>
      </w:r>
      <w:r>
        <w:t>.</w:t>
      </w:r>
      <w:r w:rsidR="00FD064B">
        <w:t xml:space="preserve"> ACTION: Cllr Willoug</w:t>
      </w:r>
      <w:r w:rsidR="00077381">
        <w:t>h</w:t>
      </w:r>
      <w:r w:rsidR="00FD064B">
        <w:t>by to obtain a figure of funding from the Pub.</w:t>
      </w:r>
    </w:p>
    <w:p w14:paraId="4470C16C" w14:textId="34B92FAA" w:rsidR="00FD064B" w:rsidRDefault="00FD064B"/>
    <w:p w14:paraId="3F666805" w14:textId="59DD448A" w:rsidR="00FD064B" w:rsidRPr="00FD064B" w:rsidRDefault="00FD064B">
      <w:pPr>
        <w:rPr>
          <w:b/>
        </w:rPr>
      </w:pPr>
      <w:r w:rsidRPr="00FD064B">
        <w:rPr>
          <w:b/>
        </w:rPr>
        <w:t>Cllr Berriman l</w:t>
      </w:r>
      <w:r>
        <w:rPr>
          <w:b/>
        </w:rPr>
        <w:t>e</w:t>
      </w:r>
      <w:r w:rsidRPr="00FD064B">
        <w:rPr>
          <w:b/>
        </w:rPr>
        <w:t>ft the meeting at 8.55pm</w:t>
      </w:r>
    </w:p>
    <w:p w14:paraId="22921931" w14:textId="4B5F7974" w:rsidR="00FD064B" w:rsidRDefault="00FD064B"/>
    <w:p w14:paraId="324CCF70" w14:textId="77777777" w:rsidR="00C8276F" w:rsidRDefault="0082524E">
      <w:r w:rsidRPr="0082524E">
        <w:rPr>
          <w:b/>
        </w:rPr>
        <w:t>1660</w:t>
      </w:r>
      <w:r w:rsidR="00C8276F">
        <w:rPr>
          <w:b/>
        </w:rPr>
        <w:t>: Web Site</w:t>
      </w:r>
      <w:r w:rsidRPr="0082524E">
        <w:rPr>
          <w:b/>
        </w:rPr>
        <w:t xml:space="preserve"> </w:t>
      </w:r>
      <w:r>
        <w:br/>
      </w:r>
    </w:p>
    <w:p w14:paraId="28C329F0" w14:textId="20532F5D" w:rsidR="0082524E" w:rsidRDefault="0082524E">
      <w:r>
        <w:t>This was deferred to the next meeting as Cllr Bro</w:t>
      </w:r>
      <w:r w:rsidR="00077381">
        <w:t>o</w:t>
      </w:r>
      <w:r>
        <w:t>ks was absent.</w:t>
      </w:r>
    </w:p>
    <w:p w14:paraId="0ECBA3B8" w14:textId="3554851D" w:rsidR="0082524E" w:rsidRDefault="0082524E"/>
    <w:p w14:paraId="6FFC6B39" w14:textId="77777777" w:rsidR="00954C4C" w:rsidRDefault="00954C4C">
      <w:pPr>
        <w:rPr>
          <w:b/>
        </w:rPr>
      </w:pPr>
    </w:p>
    <w:p w14:paraId="06837704" w14:textId="3BB37E2D" w:rsidR="0082524E" w:rsidRPr="005131E2" w:rsidRDefault="005131E2">
      <w:pPr>
        <w:rPr>
          <w:b/>
        </w:rPr>
      </w:pPr>
      <w:r w:rsidRPr="005131E2">
        <w:rPr>
          <w:b/>
        </w:rPr>
        <w:lastRenderedPageBreak/>
        <w:t>1661</w:t>
      </w:r>
      <w:r w:rsidR="00C8276F">
        <w:rPr>
          <w:b/>
        </w:rPr>
        <w:t xml:space="preserve">: </w:t>
      </w:r>
      <w:proofErr w:type="spellStart"/>
      <w:r w:rsidR="00C8276F">
        <w:rPr>
          <w:b/>
        </w:rPr>
        <w:t>Swineridge</w:t>
      </w:r>
      <w:proofErr w:type="spellEnd"/>
      <w:r w:rsidRPr="005131E2">
        <w:rPr>
          <w:b/>
        </w:rPr>
        <w:t xml:space="preserve"> </w:t>
      </w:r>
    </w:p>
    <w:p w14:paraId="01743789" w14:textId="62833784" w:rsidR="005131E2" w:rsidRDefault="005131E2"/>
    <w:p w14:paraId="5EF5BE5C" w14:textId="66F1E0AA" w:rsidR="005131E2" w:rsidRDefault="005131E2">
      <w:r>
        <w:t xml:space="preserve">No update was given on </w:t>
      </w:r>
      <w:proofErr w:type="gramStart"/>
      <w:r>
        <w:t>this</w:t>
      </w:r>
      <w:proofErr w:type="gramEnd"/>
      <w:r>
        <w:t xml:space="preserve"> so it was agreed to remove it from the next agenda.</w:t>
      </w:r>
    </w:p>
    <w:p w14:paraId="6844C7FA" w14:textId="31B8A314" w:rsidR="005131E2" w:rsidRDefault="005131E2"/>
    <w:p w14:paraId="13550744" w14:textId="70D9ED4E" w:rsidR="005131E2" w:rsidRPr="005131E2" w:rsidRDefault="005131E2">
      <w:pPr>
        <w:rPr>
          <w:b/>
        </w:rPr>
      </w:pPr>
      <w:r w:rsidRPr="005131E2">
        <w:rPr>
          <w:b/>
        </w:rPr>
        <w:t>1662</w:t>
      </w:r>
      <w:r w:rsidR="00C8276F">
        <w:rPr>
          <w:b/>
        </w:rPr>
        <w:t>: Highways</w:t>
      </w:r>
      <w:r w:rsidRPr="005131E2">
        <w:rPr>
          <w:b/>
        </w:rPr>
        <w:t xml:space="preserve"> </w:t>
      </w:r>
    </w:p>
    <w:p w14:paraId="1CF33983" w14:textId="39F205DF" w:rsidR="005131E2" w:rsidRDefault="005131E2"/>
    <w:p w14:paraId="14D814BB" w14:textId="28E33B5D" w:rsidR="005131E2" w:rsidRDefault="005131E2">
      <w:r>
        <w:t>This was covered in th</w:t>
      </w:r>
      <w:r w:rsidR="00077381">
        <w:t>e</w:t>
      </w:r>
      <w:r>
        <w:t xml:space="preserve"> Open </w:t>
      </w:r>
      <w:r w:rsidR="00077381">
        <w:t>F</w:t>
      </w:r>
      <w:r>
        <w:t>orum section with Cllr Rudd.</w:t>
      </w:r>
    </w:p>
    <w:p w14:paraId="7CD061AB" w14:textId="613FC50C" w:rsidR="005131E2" w:rsidRDefault="005131E2"/>
    <w:p w14:paraId="667734CC" w14:textId="388EB8AA" w:rsidR="005131E2" w:rsidRPr="001F32A2" w:rsidRDefault="001F32A2">
      <w:pPr>
        <w:rPr>
          <w:b/>
        </w:rPr>
      </w:pPr>
      <w:r w:rsidRPr="001F32A2">
        <w:rPr>
          <w:b/>
        </w:rPr>
        <w:t>1663</w:t>
      </w:r>
      <w:r w:rsidR="00C8276F">
        <w:rPr>
          <w:b/>
        </w:rPr>
        <w:t>: Signing of the Precept Form</w:t>
      </w:r>
      <w:r w:rsidRPr="001F32A2">
        <w:rPr>
          <w:b/>
        </w:rPr>
        <w:t xml:space="preserve"> </w:t>
      </w:r>
    </w:p>
    <w:p w14:paraId="66DFF8FA" w14:textId="395F7639" w:rsidR="001F32A2" w:rsidRDefault="001F32A2"/>
    <w:p w14:paraId="1E4735A9" w14:textId="7EE75936" w:rsidR="001F32A2" w:rsidRDefault="001F32A2">
      <w:r>
        <w:t>The form previously signed was named incorrectly so a new form was signed by both the clerk and chair.</w:t>
      </w:r>
    </w:p>
    <w:p w14:paraId="0C5661F5" w14:textId="4052FA99" w:rsidR="001F32A2" w:rsidRDefault="004A7169">
      <w:r>
        <w:t xml:space="preserve">The clerk had </w:t>
      </w:r>
      <w:r w:rsidR="00D96701">
        <w:t>previously</w:t>
      </w:r>
      <w:r>
        <w:t xml:space="preserve"> </w:t>
      </w:r>
      <w:r w:rsidR="00D96701">
        <w:t>contacted</w:t>
      </w:r>
      <w:r>
        <w:t xml:space="preserve"> Jon Lambert from ERYC and he confirmed th</w:t>
      </w:r>
      <w:r w:rsidR="00D96701">
        <w:t>a</w:t>
      </w:r>
      <w:r>
        <w:t xml:space="preserve">t </w:t>
      </w:r>
      <w:r w:rsidR="00D96701">
        <w:t>t</w:t>
      </w:r>
      <w:r>
        <w:t>his would not delay the precept.</w:t>
      </w:r>
    </w:p>
    <w:p w14:paraId="7AD99C31" w14:textId="094A014F" w:rsidR="004A7169" w:rsidRDefault="004A7169"/>
    <w:p w14:paraId="7720F0C3" w14:textId="68166BDF" w:rsidR="004A7169" w:rsidRPr="00213B50" w:rsidRDefault="004A7169">
      <w:pPr>
        <w:rPr>
          <w:b/>
        </w:rPr>
      </w:pPr>
      <w:r w:rsidRPr="00213B50">
        <w:rPr>
          <w:b/>
        </w:rPr>
        <w:t>1664</w:t>
      </w:r>
      <w:r w:rsidR="00C8276F">
        <w:rPr>
          <w:b/>
        </w:rPr>
        <w:t>: Yorkshire Day</w:t>
      </w:r>
      <w:r w:rsidRPr="00213B50">
        <w:rPr>
          <w:b/>
        </w:rPr>
        <w:t xml:space="preserve"> </w:t>
      </w:r>
    </w:p>
    <w:p w14:paraId="7AA3C4C9" w14:textId="77C13F10" w:rsidR="004A7169" w:rsidRDefault="004A7169"/>
    <w:p w14:paraId="4B9D4651" w14:textId="4A6496A6" w:rsidR="004A7169" w:rsidRDefault="00213B50">
      <w:r>
        <w:t>The date had previously been set at the 5</w:t>
      </w:r>
      <w:r w:rsidRPr="00213B50">
        <w:rPr>
          <w:vertAlign w:val="superscript"/>
        </w:rPr>
        <w:t>th</w:t>
      </w:r>
      <w:r>
        <w:t xml:space="preserve"> August. It was agreed that a further meeting to discuss this was needed.</w:t>
      </w:r>
    </w:p>
    <w:p w14:paraId="277D208E" w14:textId="0656B870" w:rsidR="00213B50" w:rsidRDefault="00213B50"/>
    <w:p w14:paraId="47EE53CA" w14:textId="73DF2749" w:rsidR="00213B50" w:rsidRPr="00BB4E1B" w:rsidRDefault="00213B50">
      <w:pPr>
        <w:rPr>
          <w:b/>
        </w:rPr>
      </w:pPr>
      <w:r w:rsidRPr="00BB4E1B">
        <w:rPr>
          <w:b/>
        </w:rPr>
        <w:t>1665</w:t>
      </w:r>
      <w:r w:rsidR="00C8276F">
        <w:rPr>
          <w:b/>
        </w:rPr>
        <w:t>: Number of Monthly PC Meetings</w:t>
      </w:r>
      <w:r w:rsidRPr="00BB4E1B">
        <w:rPr>
          <w:b/>
        </w:rPr>
        <w:t xml:space="preserve"> </w:t>
      </w:r>
    </w:p>
    <w:p w14:paraId="1CE85FAA" w14:textId="19AABEC6" w:rsidR="00BA3378" w:rsidRDefault="00BA3378"/>
    <w:p w14:paraId="46656661" w14:textId="1A194A0D" w:rsidR="00BA3378" w:rsidRDefault="00BA3378">
      <w:r>
        <w:t xml:space="preserve">The clerk noted that at the last meeting Cllr Berriman had suggested that the PC have a </w:t>
      </w:r>
      <w:r w:rsidR="00A2061E">
        <w:t>permanent</w:t>
      </w:r>
      <w:r w:rsidR="007B3BA9">
        <w:t xml:space="preserve"> meeting in January to discuss the precept. It was proposed by Cllr Cargill to go ah</w:t>
      </w:r>
      <w:r w:rsidR="00A2061E">
        <w:t>e</w:t>
      </w:r>
      <w:r w:rsidR="007B3BA9">
        <w:t xml:space="preserve">ad with this, seconded by </w:t>
      </w:r>
      <w:r w:rsidR="00BB4E1B">
        <w:t>Cllr W</w:t>
      </w:r>
      <w:r w:rsidR="00A2061E">
        <w:t>i</w:t>
      </w:r>
      <w:r w:rsidR="00BB4E1B">
        <w:t xml:space="preserve">lloughby and all </w:t>
      </w:r>
      <w:proofErr w:type="gramStart"/>
      <w:r w:rsidR="00BB4E1B">
        <w:t>were in agreement</w:t>
      </w:r>
      <w:proofErr w:type="gramEnd"/>
      <w:r w:rsidR="00BB4E1B">
        <w:t>.</w:t>
      </w:r>
    </w:p>
    <w:p w14:paraId="7A715635" w14:textId="69051B26" w:rsidR="00BB4E1B" w:rsidRDefault="00BB4E1B"/>
    <w:p w14:paraId="03EF703A" w14:textId="690EB195" w:rsidR="00BB4E1B" w:rsidRPr="00B14368" w:rsidRDefault="00BB4E1B">
      <w:pPr>
        <w:rPr>
          <w:b/>
        </w:rPr>
      </w:pPr>
      <w:r w:rsidRPr="00B14368">
        <w:rPr>
          <w:b/>
        </w:rPr>
        <w:t>1666</w:t>
      </w:r>
      <w:r w:rsidR="00A2061E">
        <w:rPr>
          <w:b/>
        </w:rPr>
        <w:t xml:space="preserve">: Items </w:t>
      </w:r>
      <w:r w:rsidR="001E7693">
        <w:rPr>
          <w:b/>
        </w:rPr>
        <w:t>f</w:t>
      </w:r>
      <w:r w:rsidR="00A2061E">
        <w:rPr>
          <w:b/>
        </w:rPr>
        <w:t xml:space="preserve">or </w:t>
      </w:r>
      <w:r w:rsidR="001E7693">
        <w:rPr>
          <w:b/>
        </w:rPr>
        <w:t>t</w:t>
      </w:r>
      <w:r w:rsidR="00A2061E">
        <w:rPr>
          <w:b/>
        </w:rPr>
        <w:t>he Next Agenda</w:t>
      </w:r>
      <w:r w:rsidRPr="00B14368">
        <w:rPr>
          <w:b/>
        </w:rPr>
        <w:t xml:space="preserve"> </w:t>
      </w:r>
    </w:p>
    <w:p w14:paraId="4CE0F46B" w14:textId="6D0D94F2" w:rsidR="00BB4E1B" w:rsidRDefault="00BB4E1B"/>
    <w:p w14:paraId="3D17ED38" w14:textId="485136D1" w:rsidR="00BB4E1B" w:rsidRDefault="00B14368">
      <w:r>
        <w:t>Yorkshire Day</w:t>
      </w:r>
    </w:p>
    <w:p w14:paraId="6EB0DB12" w14:textId="7B0E681E" w:rsidR="00B14368" w:rsidRDefault="00B14368">
      <w:r>
        <w:t>Web Site</w:t>
      </w:r>
    </w:p>
    <w:p w14:paraId="72BD4E71" w14:textId="63773584" w:rsidR="00B14368" w:rsidRDefault="00B14368"/>
    <w:p w14:paraId="6F4CFB84" w14:textId="756C368E" w:rsidR="00B14368" w:rsidRPr="00337F27" w:rsidRDefault="00B14368">
      <w:pPr>
        <w:rPr>
          <w:b/>
        </w:rPr>
      </w:pPr>
      <w:r w:rsidRPr="00337F27">
        <w:rPr>
          <w:b/>
        </w:rPr>
        <w:t>1667</w:t>
      </w:r>
      <w:r w:rsidR="00A2061E">
        <w:rPr>
          <w:b/>
        </w:rPr>
        <w:t>: Any Other Urgent Business</w:t>
      </w:r>
      <w:r w:rsidRPr="00337F27">
        <w:rPr>
          <w:b/>
        </w:rPr>
        <w:t xml:space="preserve"> </w:t>
      </w:r>
    </w:p>
    <w:p w14:paraId="44730C76" w14:textId="0CB1EAEE" w:rsidR="00337F27" w:rsidRDefault="00337F27"/>
    <w:p w14:paraId="208E5AB2" w14:textId="071BF1A1" w:rsidR="00337F27" w:rsidRPr="00E805C9" w:rsidRDefault="00337F27">
      <w:r>
        <w:t>None</w:t>
      </w:r>
    </w:p>
    <w:p w14:paraId="10F5B328" w14:textId="77777777" w:rsidR="00E805C9" w:rsidRDefault="00E805C9">
      <w:pPr>
        <w:rPr>
          <w:b/>
        </w:rPr>
      </w:pPr>
    </w:p>
    <w:p w14:paraId="717E43BF" w14:textId="29AAA7D1" w:rsidR="000029B4" w:rsidRDefault="000029B4">
      <w:r w:rsidRPr="00117C2E">
        <w:rPr>
          <w:b/>
        </w:rPr>
        <w:t>16</w:t>
      </w:r>
      <w:r w:rsidR="00775B7F">
        <w:rPr>
          <w:b/>
        </w:rPr>
        <w:t>68</w:t>
      </w:r>
      <w:r w:rsidRPr="00117C2E">
        <w:rPr>
          <w:b/>
        </w:rPr>
        <w:t>: Next meeting</w:t>
      </w:r>
      <w:r w:rsidR="00463017">
        <w:t xml:space="preserve"> – </w:t>
      </w:r>
      <w:r w:rsidR="00775B7F">
        <w:t>3</w:t>
      </w:r>
      <w:r w:rsidR="00775B7F" w:rsidRPr="00775B7F">
        <w:rPr>
          <w:vertAlign w:val="superscript"/>
        </w:rPr>
        <w:t>rd</w:t>
      </w:r>
      <w:r w:rsidR="00775B7F">
        <w:t xml:space="preserve"> April</w:t>
      </w:r>
      <w:r w:rsidR="00463017">
        <w:t xml:space="preserve"> 2018.</w:t>
      </w:r>
      <w:r w:rsidR="00337F27">
        <w:t xml:space="preserve"> It was confirmed that this would also be the </w:t>
      </w:r>
      <w:r w:rsidR="00F07766">
        <w:t xml:space="preserve">Annual Parish Meeting (APM). The clerk </w:t>
      </w:r>
      <w:r w:rsidR="00400156">
        <w:t>suggested</w:t>
      </w:r>
      <w:r w:rsidR="00F07766">
        <w:t xml:space="preserve"> having the APM half an hour before the usual meeting on the same night. </w:t>
      </w:r>
      <w:r w:rsidR="00823EA7">
        <w:t xml:space="preserve">Cllr Willoughby noted that the class before the meeting would coincide with this. ACTION: Cllr </w:t>
      </w:r>
      <w:r w:rsidR="00400156">
        <w:t>B</w:t>
      </w:r>
      <w:r w:rsidR="00823EA7">
        <w:t xml:space="preserve">urley to ask the </w:t>
      </w:r>
      <w:r w:rsidR="00400156">
        <w:t>organiser</w:t>
      </w:r>
      <w:r w:rsidR="00823EA7">
        <w:t xml:space="preserve"> of the class if they could accommodate the PC meeting on the 3</w:t>
      </w:r>
      <w:r w:rsidR="00823EA7" w:rsidRPr="00823EA7">
        <w:rPr>
          <w:vertAlign w:val="superscript"/>
        </w:rPr>
        <w:t>rd</w:t>
      </w:r>
      <w:r w:rsidR="00823EA7">
        <w:t xml:space="preserve"> of April and </w:t>
      </w:r>
      <w:r w:rsidR="009F3274">
        <w:t>permanently</w:t>
      </w:r>
      <w:r w:rsidR="00400156">
        <w:t xml:space="preserve"> </w:t>
      </w:r>
      <w:r w:rsidR="0054334C">
        <w:t xml:space="preserve">change their times to finish 15 minutes earlier </w:t>
      </w:r>
      <w:proofErr w:type="gramStart"/>
      <w:r w:rsidR="0054334C">
        <w:t>in order to</w:t>
      </w:r>
      <w:proofErr w:type="gramEnd"/>
      <w:r w:rsidR="0054334C">
        <w:t xml:space="preserve"> give the PC to set up the hall.</w:t>
      </w:r>
    </w:p>
    <w:p w14:paraId="47AEE792" w14:textId="1BF6A4D5" w:rsidR="000D5628" w:rsidRDefault="000D5628"/>
    <w:p w14:paraId="183E376A" w14:textId="2750F2B7" w:rsidR="00463017" w:rsidRPr="00EF2C64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775B7F">
        <w:rPr>
          <w:b/>
        </w:rPr>
        <w:t>9.10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34887550" w14:textId="40ABD4FC" w:rsidR="00463017" w:rsidRDefault="006A4555">
      <w:r>
        <w:pict w14:anchorId="1B169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75C5F49-5473-4320-94D3-15B28A43675B}" provid="{00000000-0000-0000-0000-000000000000}" issignatureline="t"/>
          </v:shape>
        </w:pict>
      </w:r>
    </w:p>
    <w:p w14:paraId="6A337976" w14:textId="53C78AE5" w:rsidR="00463017" w:rsidRDefault="00463017"/>
    <w:p w14:paraId="292843AB" w14:textId="17F22CC2" w:rsidR="00463017" w:rsidRDefault="00463017">
      <w:r>
        <w:t>Signed as a true and accurate record of the minutes</w:t>
      </w:r>
    </w:p>
    <w:p w14:paraId="29004EC5" w14:textId="77777777" w:rsidR="00C01270" w:rsidRDefault="00C01270"/>
    <w:p w14:paraId="0BDAA2E7" w14:textId="77777777" w:rsidR="00C01270" w:rsidRDefault="00C01270"/>
    <w:sectPr w:rsidR="00C01270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29B4"/>
    <w:rsid w:val="00006796"/>
    <w:rsid w:val="000136E3"/>
    <w:rsid w:val="00032D6C"/>
    <w:rsid w:val="00033E53"/>
    <w:rsid w:val="00044E0F"/>
    <w:rsid w:val="0005717D"/>
    <w:rsid w:val="0006285F"/>
    <w:rsid w:val="0007537D"/>
    <w:rsid w:val="00077381"/>
    <w:rsid w:val="00086457"/>
    <w:rsid w:val="000931CD"/>
    <w:rsid w:val="000B3C56"/>
    <w:rsid w:val="000C0341"/>
    <w:rsid w:val="000C5B22"/>
    <w:rsid w:val="000D5628"/>
    <w:rsid w:val="001167A3"/>
    <w:rsid w:val="00117C2E"/>
    <w:rsid w:val="00117F1F"/>
    <w:rsid w:val="00124AC8"/>
    <w:rsid w:val="00125DA8"/>
    <w:rsid w:val="00135120"/>
    <w:rsid w:val="001642B7"/>
    <w:rsid w:val="00166EAE"/>
    <w:rsid w:val="0017694A"/>
    <w:rsid w:val="00184416"/>
    <w:rsid w:val="001B0DE7"/>
    <w:rsid w:val="001B6EF0"/>
    <w:rsid w:val="001C27E0"/>
    <w:rsid w:val="001C286E"/>
    <w:rsid w:val="001D53BC"/>
    <w:rsid w:val="001E7693"/>
    <w:rsid w:val="001F30B8"/>
    <w:rsid w:val="001F32A2"/>
    <w:rsid w:val="001F4297"/>
    <w:rsid w:val="00201545"/>
    <w:rsid w:val="00202D89"/>
    <w:rsid w:val="00210B71"/>
    <w:rsid w:val="00213B50"/>
    <w:rsid w:val="00223705"/>
    <w:rsid w:val="002350F6"/>
    <w:rsid w:val="0024310E"/>
    <w:rsid w:val="0024580B"/>
    <w:rsid w:val="00251B53"/>
    <w:rsid w:val="00262585"/>
    <w:rsid w:val="00264C68"/>
    <w:rsid w:val="00266B8E"/>
    <w:rsid w:val="0027502B"/>
    <w:rsid w:val="002753CC"/>
    <w:rsid w:val="00296E63"/>
    <w:rsid w:val="002A0BC0"/>
    <w:rsid w:val="002B28B8"/>
    <w:rsid w:val="002B326B"/>
    <w:rsid w:val="002E4036"/>
    <w:rsid w:val="002E71EF"/>
    <w:rsid w:val="002F00F1"/>
    <w:rsid w:val="002F625E"/>
    <w:rsid w:val="002F6A82"/>
    <w:rsid w:val="00314652"/>
    <w:rsid w:val="00316AF4"/>
    <w:rsid w:val="003175CC"/>
    <w:rsid w:val="0032037D"/>
    <w:rsid w:val="003246AE"/>
    <w:rsid w:val="00325DA1"/>
    <w:rsid w:val="0033415B"/>
    <w:rsid w:val="00337F27"/>
    <w:rsid w:val="003436A4"/>
    <w:rsid w:val="003517D6"/>
    <w:rsid w:val="0036219F"/>
    <w:rsid w:val="00381A66"/>
    <w:rsid w:val="00384111"/>
    <w:rsid w:val="003943D7"/>
    <w:rsid w:val="003A5DC0"/>
    <w:rsid w:val="003A7389"/>
    <w:rsid w:val="003B5415"/>
    <w:rsid w:val="003B6ED5"/>
    <w:rsid w:val="003C6612"/>
    <w:rsid w:val="003E3E12"/>
    <w:rsid w:val="003E41B9"/>
    <w:rsid w:val="003E484E"/>
    <w:rsid w:val="003F1790"/>
    <w:rsid w:val="003F2EFF"/>
    <w:rsid w:val="00400156"/>
    <w:rsid w:val="00402E29"/>
    <w:rsid w:val="00404B6E"/>
    <w:rsid w:val="004128C4"/>
    <w:rsid w:val="00415889"/>
    <w:rsid w:val="00420322"/>
    <w:rsid w:val="00421A8C"/>
    <w:rsid w:val="0042219E"/>
    <w:rsid w:val="004279A8"/>
    <w:rsid w:val="00436920"/>
    <w:rsid w:val="00450578"/>
    <w:rsid w:val="00452BAC"/>
    <w:rsid w:val="00463017"/>
    <w:rsid w:val="00463225"/>
    <w:rsid w:val="004645A1"/>
    <w:rsid w:val="00466DC8"/>
    <w:rsid w:val="00466F4F"/>
    <w:rsid w:val="004765E3"/>
    <w:rsid w:val="004801C9"/>
    <w:rsid w:val="0048244A"/>
    <w:rsid w:val="00486E66"/>
    <w:rsid w:val="0049183A"/>
    <w:rsid w:val="00492AD7"/>
    <w:rsid w:val="00495A47"/>
    <w:rsid w:val="004961B3"/>
    <w:rsid w:val="004A7169"/>
    <w:rsid w:val="004B0996"/>
    <w:rsid w:val="004B7D3D"/>
    <w:rsid w:val="004C51CB"/>
    <w:rsid w:val="004C63B1"/>
    <w:rsid w:val="004D101B"/>
    <w:rsid w:val="004E0497"/>
    <w:rsid w:val="004E614A"/>
    <w:rsid w:val="004F4BDC"/>
    <w:rsid w:val="00502521"/>
    <w:rsid w:val="005122F4"/>
    <w:rsid w:val="005131E2"/>
    <w:rsid w:val="00522AF3"/>
    <w:rsid w:val="0052646B"/>
    <w:rsid w:val="00526BBC"/>
    <w:rsid w:val="005303E1"/>
    <w:rsid w:val="00536DB0"/>
    <w:rsid w:val="00541FC6"/>
    <w:rsid w:val="0054334C"/>
    <w:rsid w:val="00554CD2"/>
    <w:rsid w:val="00560113"/>
    <w:rsid w:val="00562BF1"/>
    <w:rsid w:val="00566259"/>
    <w:rsid w:val="005721F1"/>
    <w:rsid w:val="005824C9"/>
    <w:rsid w:val="005A28DC"/>
    <w:rsid w:val="005A54B6"/>
    <w:rsid w:val="005B487B"/>
    <w:rsid w:val="005D405F"/>
    <w:rsid w:val="005D5832"/>
    <w:rsid w:val="005D5F59"/>
    <w:rsid w:val="005D68BB"/>
    <w:rsid w:val="005E2F2A"/>
    <w:rsid w:val="005E54B4"/>
    <w:rsid w:val="005F1FA8"/>
    <w:rsid w:val="0062564D"/>
    <w:rsid w:val="00636C26"/>
    <w:rsid w:val="006373C2"/>
    <w:rsid w:val="0064424F"/>
    <w:rsid w:val="00646946"/>
    <w:rsid w:val="0065162A"/>
    <w:rsid w:val="00651889"/>
    <w:rsid w:val="00661F76"/>
    <w:rsid w:val="00663C4D"/>
    <w:rsid w:val="00665DF6"/>
    <w:rsid w:val="00672D85"/>
    <w:rsid w:val="006731E0"/>
    <w:rsid w:val="0067634C"/>
    <w:rsid w:val="00680C27"/>
    <w:rsid w:val="006A17E8"/>
    <w:rsid w:val="006A3338"/>
    <w:rsid w:val="006A4555"/>
    <w:rsid w:val="006B1ED1"/>
    <w:rsid w:val="006B76A5"/>
    <w:rsid w:val="006E0497"/>
    <w:rsid w:val="006E190E"/>
    <w:rsid w:val="006E4067"/>
    <w:rsid w:val="00705BB2"/>
    <w:rsid w:val="00706396"/>
    <w:rsid w:val="00710E4B"/>
    <w:rsid w:val="00714BAF"/>
    <w:rsid w:val="00716C1A"/>
    <w:rsid w:val="00727156"/>
    <w:rsid w:val="007314B4"/>
    <w:rsid w:val="00743AE9"/>
    <w:rsid w:val="00752951"/>
    <w:rsid w:val="00756C87"/>
    <w:rsid w:val="007576B4"/>
    <w:rsid w:val="00775B7F"/>
    <w:rsid w:val="0077740A"/>
    <w:rsid w:val="00781042"/>
    <w:rsid w:val="007823AE"/>
    <w:rsid w:val="0079154C"/>
    <w:rsid w:val="007975C0"/>
    <w:rsid w:val="007B2957"/>
    <w:rsid w:val="007B3BA9"/>
    <w:rsid w:val="007C26CF"/>
    <w:rsid w:val="007C380E"/>
    <w:rsid w:val="007C6D63"/>
    <w:rsid w:val="007D14D5"/>
    <w:rsid w:val="007D3595"/>
    <w:rsid w:val="007D4EA6"/>
    <w:rsid w:val="007F13DD"/>
    <w:rsid w:val="00807F72"/>
    <w:rsid w:val="00811A25"/>
    <w:rsid w:val="00815632"/>
    <w:rsid w:val="00815719"/>
    <w:rsid w:val="00815954"/>
    <w:rsid w:val="00823EA7"/>
    <w:rsid w:val="0082524E"/>
    <w:rsid w:val="008348C6"/>
    <w:rsid w:val="00845E15"/>
    <w:rsid w:val="00855430"/>
    <w:rsid w:val="00855A4B"/>
    <w:rsid w:val="0086717B"/>
    <w:rsid w:val="00872CC5"/>
    <w:rsid w:val="00880BE5"/>
    <w:rsid w:val="008860B3"/>
    <w:rsid w:val="0089680E"/>
    <w:rsid w:val="008A4E80"/>
    <w:rsid w:val="008A66AA"/>
    <w:rsid w:val="008B78D0"/>
    <w:rsid w:val="008E31D8"/>
    <w:rsid w:val="008E7052"/>
    <w:rsid w:val="009077F5"/>
    <w:rsid w:val="009113EF"/>
    <w:rsid w:val="009145DE"/>
    <w:rsid w:val="009313FD"/>
    <w:rsid w:val="009335B7"/>
    <w:rsid w:val="00934204"/>
    <w:rsid w:val="009501CE"/>
    <w:rsid w:val="009539D3"/>
    <w:rsid w:val="00954C4C"/>
    <w:rsid w:val="009607F8"/>
    <w:rsid w:val="00983CC4"/>
    <w:rsid w:val="009856BD"/>
    <w:rsid w:val="00987F88"/>
    <w:rsid w:val="009951B7"/>
    <w:rsid w:val="00997CE9"/>
    <w:rsid w:val="009A2AD0"/>
    <w:rsid w:val="009A771C"/>
    <w:rsid w:val="009C26E4"/>
    <w:rsid w:val="009D1C5B"/>
    <w:rsid w:val="009D2CF0"/>
    <w:rsid w:val="009E31CE"/>
    <w:rsid w:val="009E52CF"/>
    <w:rsid w:val="009F0867"/>
    <w:rsid w:val="009F3274"/>
    <w:rsid w:val="009F5DB0"/>
    <w:rsid w:val="009F6D7A"/>
    <w:rsid w:val="009F7697"/>
    <w:rsid w:val="00A00B35"/>
    <w:rsid w:val="00A02B8E"/>
    <w:rsid w:val="00A0469A"/>
    <w:rsid w:val="00A07A2D"/>
    <w:rsid w:val="00A2061E"/>
    <w:rsid w:val="00A2365C"/>
    <w:rsid w:val="00A26B7C"/>
    <w:rsid w:val="00A31234"/>
    <w:rsid w:val="00A32DFD"/>
    <w:rsid w:val="00A33948"/>
    <w:rsid w:val="00A355E1"/>
    <w:rsid w:val="00A4719D"/>
    <w:rsid w:val="00A57BD0"/>
    <w:rsid w:val="00A660F0"/>
    <w:rsid w:val="00A67E2F"/>
    <w:rsid w:val="00A741F0"/>
    <w:rsid w:val="00A76DD6"/>
    <w:rsid w:val="00A81702"/>
    <w:rsid w:val="00A81B97"/>
    <w:rsid w:val="00A82147"/>
    <w:rsid w:val="00A82991"/>
    <w:rsid w:val="00A86F0E"/>
    <w:rsid w:val="00A90147"/>
    <w:rsid w:val="00A97408"/>
    <w:rsid w:val="00AA5910"/>
    <w:rsid w:val="00AC7C1B"/>
    <w:rsid w:val="00AD00EA"/>
    <w:rsid w:val="00AE04AB"/>
    <w:rsid w:val="00AE4BFE"/>
    <w:rsid w:val="00AF0945"/>
    <w:rsid w:val="00AF3620"/>
    <w:rsid w:val="00B05689"/>
    <w:rsid w:val="00B113C7"/>
    <w:rsid w:val="00B14368"/>
    <w:rsid w:val="00B176C0"/>
    <w:rsid w:val="00B206D6"/>
    <w:rsid w:val="00B33681"/>
    <w:rsid w:val="00B54860"/>
    <w:rsid w:val="00B6672C"/>
    <w:rsid w:val="00B84D75"/>
    <w:rsid w:val="00B959A9"/>
    <w:rsid w:val="00B95EE4"/>
    <w:rsid w:val="00BA3378"/>
    <w:rsid w:val="00BB13AC"/>
    <w:rsid w:val="00BB4E1B"/>
    <w:rsid w:val="00BC1ED1"/>
    <w:rsid w:val="00BC666B"/>
    <w:rsid w:val="00BD0CA6"/>
    <w:rsid w:val="00BD6F80"/>
    <w:rsid w:val="00BF1192"/>
    <w:rsid w:val="00BF71E9"/>
    <w:rsid w:val="00C01270"/>
    <w:rsid w:val="00C06464"/>
    <w:rsid w:val="00C17785"/>
    <w:rsid w:val="00C213B7"/>
    <w:rsid w:val="00C2508B"/>
    <w:rsid w:val="00C31923"/>
    <w:rsid w:val="00C34862"/>
    <w:rsid w:val="00C4020E"/>
    <w:rsid w:val="00C406DB"/>
    <w:rsid w:val="00C440F7"/>
    <w:rsid w:val="00C4504D"/>
    <w:rsid w:val="00C502FD"/>
    <w:rsid w:val="00C632A8"/>
    <w:rsid w:val="00C805A7"/>
    <w:rsid w:val="00C8276F"/>
    <w:rsid w:val="00C90324"/>
    <w:rsid w:val="00C907AB"/>
    <w:rsid w:val="00C92A45"/>
    <w:rsid w:val="00C94BFD"/>
    <w:rsid w:val="00CA145E"/>
    <w:rsid w:val="00CA5FA8"/>
    <w:rsid w:val="00CB0FAA"/>
    <w:rsid w:val="00CB4598"/>
    <w:rsid w:val="00CB74DF"/>
    <w:rsid w:val="00CC0C87"/>
    <w:rsid w:val="00CC1607"/>
    <w:rsid w:val="00CC3B65"/>
    <w:rsid w:val="00CC62C1"/>
    <w:rsid w:val="00CD4BE0"/>
    <w:rsid w:val="00CE064F"/>
    <w:rsid w:val="00D0623B"/>
    <w:rsid w:val="00D07DFA"/>
    <w:rsid w:val="00D11822"/>
    <w:rsid w:val="00D12A14"/>
    <w:rsid w:val="00D14C44"/>
    <w:rsid w:val="00D15687"/>
    <w:rsid w:val="00D20D0C"/>
    <w:rsid w:val="00D44348"/>
    <w:rsid w:val="00D45DE6"/>
    <w:rsid w:val="00D46B60"/>
    <w:rsid w:val="00D53DB3"/>
    <w:rsid w:val="00D707BE"/>
    <w:rsid w:val="00D80D6E"/>
    <w:rsid w:val="00D82A14"/>
    <w:rsid w:val="00D83805"/>
    <w:rsid w:val="00D96701"/>
    <w:rsid w:val="00DB1C65"/>
    <w:rsid w:val="00DC5452"/>
    <w:rsid w:val="00DE3BE6"/>
    <w:rsid w:val="00DE652A"/>
    <w:rsid w:val="00E04F40"/>
    <w:rsid w:val="00E114DE"/>
    <w:rsid w:val="00E12DDA"/>
    <w:rsid w:val="00E262CD"/>
    <w:rsid w:val="00E27014"/>
    <w:rsid w:val="00E357CB"/>
    <w:rsid w:val="00E40051"/>
    <w:rsid w:val="00E60572"/>
    <w:rsid w:val="00E673AD"/>
    <w:rsid w:val="00E7147F"/>
    <w:rsid w:val="00E7205F"/>
    <w:rsid w:val="00E805C9"/>
    <w:rsid w:val="00E85484"/>
    <w:rsid w:val="00E87CBE"/>
    <w:rsid w:val="00E91CD4"/>
    <w:rsid w:val="00EA1B39"/>
    <w:rsid w:val="00EA46B8"/>
    <w:rsid w:val="00EB2C06"/>
    <w:rsid w:val="00EC45C5"/>
    <w:rsid w:val="00EC53A4"/>
    <w:rsid w:val="00ED46DA"/>
    <w:rsid w:val="00EE6652"/>
    <w:rsid w:val="00EF2C64"/>
    <w:rsid w:val="00EF2FE5"/>
    <w:rsid w:val="00EF6149"/>
    <w:rsid w:val="00F0775D"/>
    <w:rsid w:val="00F07766"/>
    <w:rsid w:val="00F22A24"/>
    <w:rsid w:val="00F27FB6"/>
    <w:rsid w:val="00F35949"/>
    <w:rsid w:val="00F3728B"/>
    <w:rsid w:val="00F43E6C"/>
    <w:rsid w:val="00F51F20"/>
    <w:rsid w:val="00F56F70"/>
    <w:rsid w:val="00F60962"/>
    <w:rsid w:val="00F86EA8"/>
    <w:rsid w:val="00F873FF"/>
    <w:rsid w:val="00F906F6"/>
    <w:rsid w:val="00F91C46"/>
    <w:rsid w:val="00F96209"/>
    <w:rsid w:val="00FA1923"/>
    <w:rsid w:val="00FA74FC"/>
    <w:rsid w:val="00FB6712"/>
    <w:rsid w:val="00FC3C3E"/>
    <w:rsid w:val="00FD064B"/>
    <w:rsid w:val="00FD42D3"/>
    <w:rsid w:val="00FE0737"/>
    <w:rsid w:val="00FE14D1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276</cp:revision>
  <dcterms:created xsi:type="dcterms:W3CDTF">2018-01-08T10:51:00Z</dcterms:created>
  <dcterms:modified xsi:type="dcterms:W3CDTF">2018-03-27T09:53:00Z</dcterms:modified>
</cp:coreProperties>
</file>