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DF411" w14:textId="77777777" w:rsidR="00262585" w:rsidRPr="009951B7" w:rsidRDefault="00C01270" w:rsidP="009951B7">
      <w:pPr>
        <w:jc w:val="center"/>
        <w:rPr>
          <w:b/>
          <w:sz w:val="24"/>
          <w:szCs w:val="24"/>
        </w:rPr>
      </w:pPr>
      <w:r w:rsidRPr="009951B7">
        <w:rPr>
          <w:b/>
          <w:sz w:val="24"/>
          <w:szCs w:val="24"/>
        </w:rPr>
        <w:t xml:space="preserve">Millington cum </w:t>
      </w:r>
      <w:proofErr w:type="spellStart"/>
      <w:r w:rsidRPr="009951B7">
        <w:rPr>
          <w:b/>
          <w:sz w:val="24"/>
          <w:szCs w:val="24"/>
        </w:rPr>
        <w:t>Givendale</w:t>
      </w:r>
      <w:proofErr w:type="spellEnd"/>
      <w:r w:rsidRPr="009951B7">
        <w:rPr>
          <w:b/>
          <w:sz w:val="24"/>
          <w:szCs w:val="24"/>
        </w:rPr>
        <w:t xml:space="preserve"> Parish Council</w:t>
      </w:r>
    </w:p>
    <w:p w14:paraId="14E8F5B6" w14:textId="77777777" w:rsidR="00C01270" w:rsidRDefault="00C01270"/>
    <w:p w14:paraId="4827102C" w14:textId="5549E645" w:rsidR="00C01270" w:rsidRDefault="00C01270">
      <w:r>
        <w:t>Minutes of the Council meeting held on Tuesday</w:t>
      </w:r>
      <w:r w:rsidR="00316AF4">
        <w:t xml:space="preserve"> </w:t>
      </w:r>
      <w:r w:rsidR="00FA381D">
        <w:t>5</w:t>
      </w:r>
      <w:r w:rsidR="00FA381D" w:rsidRPr="00FA381D">
        <w:rPr>
          <w:vertAlign w:val="superscript"/>
        </w:rPr>
        <w:t>th</w:t>
      </w:r>
      <w:r w:rsidR="00FA381D">
        <w:t xml:space="preserve"> June</w:t>
      </w:r>
      <w:r>
        <w:t xml:space="preserve"> 201</w:t>
      </w:r>
      <w:r w:rsidR="00316AF4">
        <w:t>8</w:t>
      </w:r>
      <w:r>
        <w:t xml:space="preserve"> at 7.30pm in the Village </w:t>
      </w:r>
      <w:r w:rsidR="00C440F7">
        <w:t>H</w:t>
      </w:r>
      <w:r>
        <w:t>all at Millington.</w:t>
      </w:r>
    </w:p>
    <w:p w14:paraId="1DA445A6" w14:textId="77777777" w:rsidR="00C01270" w:rsidRDefault="00C01270"/>
    <w:p w14:paraId="4210A6BB" w14:textId="39F4E067" w:rsidR="00C01270" w:rsidRDefault="00C01270">
      <w:r>
        <w:t xml:space="preserve">Present: Cllrs </w:t>
      </w:r>
      <w:r w:rsidR="00B43EE4">
        <w:t>Cargill</w:t>
      </w:r>
      <w:r w:rsidR="00554CD2">
        <w:t xml:space="preserve">, </w:t>
      </w:r>
      <w:r w:rsidR="00B43EE4">
        <w:t>Brooks</w:t>
      </w:r>
      <w:r w:rsidR="002D606E">
        <w:t>, Burley, McConachie</w:t>
      </w:r>
      <w:r w:rsidR="00B43EE4">
        <w:t xml:space="preserve"> and Berriman.</w:t>
      </w:r>
    </w:p>
    <w:p w14:paraId="13D91AF8" w14:textId="77777777" w:rsidR="00C01270" w:rsidRDefault="00C01270"/>
    <w:p w14:paraId="2B8D2D93" w14:textId="70A22796" w:rsidR="00C01270" w:rsidRDefault="009951B7">
      <w:r>
        <w:t xml:space="preserve">The meeting </w:t>
      </w:r>
      <w:r w:rsidR="002D606E">
        <w:t>was chaired by Cllr Cargill and assisted by the clerk</w:t>
      </w:r>
    </w:p>
    <w:p w14:paraId="2225D2D3" w14:textId="631B6253" w:rsidR="00F35949" w:rsidRDefault="00F35949"/>
    <w:p w14:paraId="7952814D" w14:textId="7AC4CB44" w:rsidR="00F35949" w:rsidRPr="00A82147" w:rsidRDefault="002753CC">
      <w:pPr>
        <w:rPr>
          <w:b/>
        </w:rPr>
      </w:pPr>
      <w:r w:rsidRPr="00A82147">
        <w:rPr>
          <w:b/>
        </w:rPr>
        <w:t>OPEN FORUM</w:t>
      </w:r>
    </w:p>
    <w:p w14:paraId="6AB6E21E" w14:textId="238ABECC" w:rsidR="002753CC" w:rsidRDefault="002753CC"/>
    <w:p w14:paraId="1CC65687" w14:textId="19DBB7A5" w:rsidR="002D606E" w:rsidRDefault="002D606E">
      <w:r>
        <w:t>There was nothing discussed here.</w:t>
      </w:r>
    </w:p>
    <w:p w14:paraId="1D210006" w14:textId="77777777" w:rsidR="002D606E" w:rsidRDefault="002D606E"/>
    <w:p w14:paraId="6AB7506B" w14:textId="187E1C4A" w:rsidR="00CA145E" w:rsidRPr="00CA145E" w:rsidRDefault="00CA145E">
      <w:pPr>
        <w:rPr>
          <w:b/>
        </w:rPr>
      </w:pPr>
      <w:r w:rsidRPr="00CA145E">
        <w:rPr>
          <w:b/>
        </w:rPr>
        <w:t xml:space="preserve">Meeting started at </w:t>
      </w:r>
      <w:r w:rsidR="00B43EE4">
        <w:rPr>
          <w:b/>
        </w:rPr>
        <w:t>7.</w:t>
      </w:r>
      <w:r w:rsidR="002D606E">
        <w:rPr>
          <w:b/>
        </w:rPr>
        <w:t>30</w:t>
      </w:r>
      <w:r w:rsidRPr="00CA145E">
        <w:rPr>
          <w:b/>
        </w:rPr>
        <w:t>pm.</w:t>
      </w:r>
    </w:p>
    <w:p w14:paraId="621A2DBA" w14:textId="77777777" w:rsidR="00C01270" w:rsidRDefault="00C01270"/>
    <w:p w14:paraId="215923CB" w14:textId="5D48E4B0" w:rsidR="00C01270" w:rsidRDefault="00C01270">
      <w:r w:rsidRPr="000029B4">
        <w:rPr>
          <w:b/>
        </w:rPr>
        <w:t>1</w:t>
      </w:r>
      <w:r w:rsidR="00062526">
        <w:rPr>
          <w:b/>
        </w:rPr>
        <w:t>713</w:t>
      </w:r>
      <w:r w:rsidRPr="000029B4">
        <w:rPr>
          <w:b/>
        </w:rPr>
        <w:t xml:space="preserve">: Declaration of </w:t>
      </w:r>
      <w:r w:rsidR="006B76A5">
        <w:rPr>
          <w:b/>
        </w:rPr>
        <w:t>P</w:t>
      </w:r>
      <w:r w:rsidRPr="000029B4">
        <w:rPr>
          <w:b/>
        </w:rPr>
        <w:t xml:space="preserve">ecuniary and </w:t>
      </w:r>
      <w:r w:rsidR="006B76A5">
        <w:rPr>
          <w:b/>
        </w:rPr>
        <w:t>N</w:t>
      </w:r>
      <w:r w:rsidRPr="000029B4">
        <w:rPr>
          <w:b/>
        </w:rPr>
        <w:t>on</w:t>
      </w:r>
      <w:r w:rsidR="00264C68">
        <w:rPr>
          <w:b/>
        </w:rPr>
        <w:t>-</w:t>
      </w:r>
      <w:r w:rsidR="006B76A5">
        <w:rPr>
          <w:b/>
        </w:rPr>
        <w:t>P</w:t>
      </w:r>
      <w:r w:rsidRPr="000029B4">
        <w:rPr>
          <w:b/>
        </w:rPr>
        <w:t xml:space="preserve">ecuniary </w:t>
      </w:r>
      <w:r w:rsidR="006B76A5">
        <w:rPr>
          <w:b/>
        </w:rPr>
        <w:t>I</w:t>
      </w:r>
      <w:r w:rsidRPr="000029B4">
        <w:rPr>
          <w:b/>
        </w:rPr>
        <w:t>nterest</w:t>
      </w:r>
      <w:r>
        <w:t xml:space="preserve"> – None.</w:t>
      </w:r>
    </w:p>
    <w:p w14:paraId="73BEF9CF" w14:textId="77777777" w:rsidR="00C01270" w:rsidRDefault="00C01270"/>
    <w:p w14:paraId="00827CF4" w14:textId="59255FF2" w:rsidR="00C01270" w:rsidRDefault="00C01270">
      <w:r w:rsidRPr="000029B4">
        <w:rPr>
          <w:b/>
        </w:rPr>
        <w:t>1</w:t>
      </w:r>
      <w:r w:rsidR="00062526">
        <w:rPr>
          <w:b/>
        </w:rPr>
        <w:t>714</w:t>
      </w:r>
      <w:r w:rsidRPr="000029B4">
        <w:rPr>
          <w:b/>
        </w:rPr>
        <w:t>: Apologies</w:t>
      </w:r>
      <w:r>
        <w:t xml:space="preserve"> – Cllr</w:t>
      </w:r>
      <w:r w:rsidR="00CA145E">
        <w:t xml:space="preserve"> </w:t>
      </w:r>
      <w:r w:rsidR="00EA2019">
        <w:t>Willoughby</w:t>
      </w:r>
      <w:r w:rsidR="002D606E">
        <w:t>, Cllr</w:t>
      </w:r>
      <w:r w:rsidR="00EA2019">
        <w:t xml:space="preserve"> Francis</w:t>
      </w:r>
      <w:r w:rsidR="002D606E">
        <w:t xml:space="preserve"> and Ward Cllr Rudd.</w:t>
      </w:r>
    </w:p>
    <w:p w14:paraId="4D37C112" w14:textId="6EF6A27B" w:rsidR="00EA2019" w:rsidRDefault="00EA2019"/>
    <w:p w14:paraId="06C44BD0" w14:textId="5EEC7729" w:rsidR="00EA2019" w:rsidRDefault="00EA2019">
      <w:pPr>
        <w:rPr>
          <w:b/>
        </w:rPr>
      </w:pPr>
      <w:r w:rsidRPr="00DE7525">
        <w:rPr>
          <w:b/>
        </w:rPr>
        <w:t>1</w:t>
      </w:r>
      <w:r w:rsidR="00062526">
        <w:rPr>
          <w:b/>
        </w:rPr>
        <w:t>715</w:t>
      </w:r>
      <w:r w:rsidRPr="00DE7525">
        <w:rPr>
          <w:b/>
        </w:rPr>
        <w:t xml:space="preserve">: Election of a </w:t>
      </w:r>
      <w:r w:rsidR="00062526">
        <w:rPr>
          <w:b/>
        </w:rPr>
        <w:t xml:space="preserve">Vice </w:t>
      </w:r>
      <w:r w:rsidRPr="00DE7525">
        <w:rPr>
          <w:b/>
        </w:rPr>
        <w:t>Chairman</w:t>
      </w:r>
    </w:p>
    <w:p w14:paraId="40D18B9C" w14:textId="41E5B1DE" w:rsidR="00DE7525" w:rsidRDefault="00DE7525">
      <w:pPr>
        <w:rPr>
          <w:b/>
        </w:rPr>
      </w:pPr>
    </w:p>
    <w:p w14:paraId="23E57574" w14:textId="00179FFC" w:rsidR="00DE7525" w:rsidRPr="00DE7525" w:rsidRDefault="00DE7525">
      <w:r w:rsidRPr="00DE7525">
        <w:t>Cllr Burley prop</w:t>
      </w:r>
      <w:r w:rsidR="006606AC">
        <w:t>o</w:t>
      </w:r>
      <w:r w:rsidRPr="00DE7525">
        <w:t xml:space="preserve">sed Cllr </w:t>
      </w:r>
      <w:r w:rsidR="00306A87">
        <w:t xml:space="preserve">Brooks </w:t>
      </w:r>
      <w:r w:rsidR="00B81206">
        <w:t>for</w:t>
      </w:r>
      <w:r w:rsidRPr="00DE7525">
        <w:t xml:space="preserve"> Chair, Cllr Berriman seconded </w:t>
      </w:r>
      <w:proofErr w:type="gramStart"/>
      <w:r w:rsidRPr="00DE7525">
        <w:t>this</w:t>
      </w:r>
      <w:proofErr w:type="gramEnd"/>
      <w:r w:rsidRPr="00DE7525">
        <w:t xml:space="preserve"> and all were in agreement.</w:t>
      </w:r>
    </w:p>
    <w:p w14:paraId="6371B64C" w14:textId="1D0CAF7A" w:rsidR="00EA2019" w:rsidRDefault="00EA2019"/>
    <w:p w14:paraId="5D863D9D" w14:textId="50345721" w:rsidR="00EA2019" w:rsidRDefault="00EA2019">
      <w:pPr>
        <w:rPr>
          <w:b/>
        </w:rPr>
      </w:pPr>
      <w:r w:rsidRPr="00DE7525">
        <w:rPr>
          <w:b/>
        </w:rPr>
        <w:t>1</w:t>
      </w:r>
      <w:r w:rsidR="00306A87">
        <w:rPr>
          <w:b/>
        </w:rPr>
        <w:t>71</w:t>
      </w:r>
      <w:r w:rsidR="00EF639E">
        <w:rPr>
          <w:b/>
        </w:rPr>
        <w:t>7</w:t>
      </w:r>
      <w:r w:rsidRPr="00DE7525">
        <w:rPr>
          <w:b/>
        </w:rPr>
        <w:t xml:space="preserve">: </w:t>
      </w:r>
      <w:r w:rsidR="00EF639E">
        <w:rPr>
          <w:b/>
        </w:rPr>
        <w:t>Insurance Renewal</w:t>
      </w:r>
    </w:p>
    <w:p w14:paraId="56FA53B7" w14:textId="5C6A85E5" w:rsidR="00DE7525" w:rsidRDefault="00DE7525">
      <w:pPr>
        <w:rPr>
          <w:b/>
        </w:rPr>
      </w:pPr>
    </w:p>
    <w:p w14:paraId="167FC3CD" w14:textId="77777777" w:rsidR="00DC65BA" w:rsidRDefault="00EF639E">
      <w:r>
        <w:t xml:space="preserve">The clerk had </w:t>
      </w:r>
      <w:r w:rsidR="005B1295">
        <w:t>circulated</w:t>
      </w:r>
      <w:r>
        <w:t xml:space="preserve"> the proposed insurance documents prior to the meeting with the premium amount of </w:t>
      </w:r>
      <w:r w:rsidR="00D332F1">
        <w:t>£344.74. Cllr Berriman que</w:t>
      </w:r>
      <w:r w:rsidR="00DC65BA">
        <w:t>r</w:t>
      </w:r>
      <w:r w:rsidR="00D332F1">
        <w:t xml:space="preserve">ied whether there was sufficient cover for </w:t>
      </w:r>
      <w:proofErr w:type="spellStart"/>
      <w:r w:rsidR="00D332F1">
        <w:t>Swineridge</w:t>
      </w:r>
      <w:proofErr w:type="spellEnd"/>
      <w:r w:rsidR="00D332F1">
        <w:t xml:space="preserve"> View </w:t>
      </w:r>
      <w:r w:rsidR="00F16CA3">
        <w:t xml:space="preserve">and the annual bonfire. ACTION: Clerk to check with Came and Company. </w:t>
      </w:r>
    </w:p>
    <w:p w14:paraId="6534808D" w14:textId="77777777" w:rsidR="00DC65BA" w:rsidRDefault="00DC65BA"/>
    <w:p w14:paraId="7C60CED2" w14:textId="190CBFD4" w:rsidR="00967D0D" w:rsidRDefault="00F16CA3">
      <w:r>
        <w:t>Cllr Berriman proposed t</w:t>
      </w:r>
      <w:r w:rsidR="00DC65BA">
        <w:t>o</w:t>
      </w:r>
      <w:r>
        <w:t xml:space="preserve"> pay the </w:t>
      </w:r>
      <w:proofErr w:type="gramStart"/>
      <w:r>
        <w:t>one year</w:t>
      </w:r>
      <w:proofErr w:type="gramEnd"/>
      <w:r>
        <w:t xml:space="preserve"> premium</w:t>
      </w:r>
      <w:r w:rsidR="00202603">
        <w:t>, Cllr Brooks seconded this and all were in agreement. ACTION: Clerk to notify Came and Company to proceed with insurance.</w:t>
      </w:r>
    </w:p>
    <w:p w14:paraId="5A11627B" w14:textId="77777777" w:rsidR="00202603" w:rsidRDefault="00202603"/>
    <w:p w14:paraId="52B2367C" w14:textId="65AA4500" w:rsidR="00EA2019" w:rsidRPr="0005750C" w:rsidRDefault="00EA2019">
      <w:r w:rsidRPr="00303714">
        <w:rPr>
          <w:b/>
        </w:rPr>
        <w:t>1</w:t>
      </w:r>
      <w:r w:rsidR="00202603">
        <w:rPr>
          <w:b/>
        </w:rPr>
        <w:t>718:</w:t>
      </w:r>
      <w:r w:rsidR="000E038E">
        <w:rPr>
          <w:b/>
        </w:rPr>
        <w:t xml:space="preserve"> Minutes of the Meeting Held on the 1</w:t>
      </w:r>
      <w:r w:rsidR="000E038E" w:rsidRPr="000E038E">
        <w:rPr>
          <w:b/>
          <w:vertAlign w:val="superscript"/>
        </w:rPr>
        <w:t>st</w:t>
      </w:r>
      <w:r w:rsidR="000E038E">
        <w:rPr>
          <w:b/>
        </w:rPr>
        <w:t xml:space="preserve"> May 2018</w:t>
      </w:r>
      <w:r w:rsidR="0005750C">
        <w:rPr>
          <w:b/>
        </w:rPr>
        <w:t xml:space="preserve"> – </w:t>
      </w:r>
      <w:r w:rsidR="0005750C" w:rsidRPr="0005750C">
        <w:t>Signed by Cllr Cargill as a true and accurate record.</w:t>
      </w:r>
    </w:p>
    <w:p w14:paraId="27C37072" w14:textId="0FBD936B" w:rsidR="00EA2019" w:rsidRDefault="00EA2019"/>
    <w:p w14:paraId="76CD26B7" w14:textId="0069D355" w:rsidR="00EA2019" w:rsidRDefault="00EA2019">
      <w:pPr>
        <w:rPr>
          <w:b/>
        </w:rPr>
      </w:pPr>
      <w:r w:rsidRPr="00303714">
        <w:rPr>
          <w:b/>
        </w:rPr>
        <w:t>1</w:t>
      </w:r>
      <w:r w:rsidR="0005750C">
        <w:rPr>
          <w:b/>
        </w:rPr>
        <w:t>719: Historical Signing of Minutes</w:t>
      </w:r>
    </w:p>
    <w:p w14:paraId="76DD0EE2" w14:textId="1990FE59" w:rsidR="0005750C" w:rsidRDefault="0005750C">
      <w:pPr>
        <w:rPr>
          <w:b/>
        </w:rPr>
      </w:pPr>
    </w:p>
    <w:p w14:paraId="6A7A6323" w14:textId="2F22E2DD" w:rsidR="0005750C" w:rsidRPr="0005750C" w:rsidRDefault="0005750C">
      <w:r w:rsidRPr="0005750C">
        <w:t>The clerk handed hard copies of the minutes that needed signing for the audit. As Cllr Burley was Chair at the time of the minutes she signed each copy.</w:t>
      </w:r>
    </w:p>
    <w:p w14:paraId="01B65666" w14:textId="77777777" w:rsidR="00303714" w:rsidRPr="00303714" w:rsidRDefault="00303714">
      <w:pPr>
        <w:rPr>
          <w:b/>
        </w:rPr>
      </w:pPr>
    </w:p>
    <w:p w14:paraId="4AAA7086" w14:textId="5995BCAD" w:rsidR="00EA2019" w:rsidRPr="00303714" w:rsidRDefault="00EA2019">
      <w:pPr>
        <w:rPr>
          <w:b/>
        </w:rPr>
      </w:pPr>
      <w:r w:rsidRPr="00303714">
        <w:rPr>
          <w:b/>
        </w:rPr>
        <w:t>1</w:t>
      </w:r>
      <w:r w:rsidR="0005750C">
        <w:rPr>
          <w:b/>
        </w:rPr>
        <w:t>720: Accounts</w:t>
      </w:r>
    </w:p>
    <w:p w14:paraId="17EA851B" w14:textId="1B012232" w:rsidR="00303714" w:rsidRPr="00303714" w:rsidRDefault="00303714">
      <w:pPr>
        <w:rPr>
          <w:b/>
        </w:rPr>
      </w:pPr>
    </w:p>
    <w:p w14:paraId="15899349" w14:textId="4E9E5475" w:rsidR="00303714" w:rsidRDefault="001E52BC">
      <w:r>
        <w:t>There were no bank statements to sign.</w:t>
      </w:r>
    </w:p>
    <w:p w14:paraId="2B1AEA8A" w14:textId="42A48866" w:rsidR="002876D0" w:rsidRDefault="002876D0"/>
    <w:p w14:paraId="3D1189D8" w14:textId="6AA74116" w:rsidR="002876D0" w:rsidRDefault="002876D0">
      <w:r>
        <w:t xml:space="preserve">The clerk asked </w:t>
      </w:r>
      <w:r w:rsidR="00DC65BA">
        <w:t>t</w:t>
      </w:r>
      <w:r>
        <w:t>he PC to vote that Cllr McC</w:t>
      </w:r>
      <w:r w:rsidR="00DC65BA">
        <w:t>o</w:t>
      </w:r>
      <w:r>
        <w:t>na</w:t>
      </w:r>
      <w:r w:rsidR="00DC65BA">
        <w:t>c</w:t>
      </w:r>
      <w:r>
        <w:t>hie sign the cheques without a</w:t>
      </w:r>
      <w:r w:rsidR="00DC65BA">
        <w:t xml:space="preserve"> </w:t>
      </w:r>
      <w:r>
        <w:t>se</w:t>
      </w:r>
      <w:r w:rsidR="00DC65BA">
        <w:t>c</w:t>
      </w:r>
      <w:r>
        <w:t>ondary signature</w:t>
      </w:r>
      <w:r w:rsidR="007F275B">
        <w:t xml:space="preserve"> as some invoices had been outstanding for two months. Cllr Brooks proposed </w:t>
      </w:r>
      <w:proofErr w:type="gramStart"/>
      <w:r w:rsidR="007F275B">
        <w:t>this</w:t>
      </w:r>
      <w:proofErr w:type="gramEnd"/>
      <w:r w:rsidR="007F275B">
        <w:t xml:space="preserve"> and Cllr</w:t>
      </w:r>
      <w:r w:rsidR="00DC65BA">
        <w:t xml:space="preserve"> </w:t>
      </w:r>
      <w:r w:rsidR="007F275B">
        <w:t>Burley secon</w:t>
      </w:r>
      <w:r w:rsidR="00DC65BA">
        <w:t>d</w:t>
      </w:r>
      <w:r w:rsidR="007F275B">
        <w:t>ed this. Cllr Berriman noted that che</w:t>
      </w:r>
      <w:r w:rsidR="00DC65BA">
        <w:t>que</w:t>
      </w:r>
      <w:r w:rsidR="007F275B">
        <w:t xml:space="preserve">s </w:t>
      </w:r>
      <w:r w:rsidR="00DC65BA">
        <w:t>requir</w:t>
      </w:r>
      <w:r w:rsidR="00E95946">
        <w:t>e two</w:t>
      </w:r>
      <w:r w:rsidR="00DC65BA">
        <w:t xml:space="preserve"> </w:t>
      </w:r>
      <w:r w:rsidR="00E95946">
        <w:t xml:space="preserve">signatories and that they may not bank. </w:t>
      </w:r>
    </w:p>
    <w:p w14:paraId="7E4AC133" w14:textId="14E2B4EB" w:rsidR="001E52BC" w:rsidRDefault="001E52BC"/>
    <w:p w14:paraId="58436AB8" w14:textId="7686676E" w:rsidR="001E52BC" w:rsidRDefault="001E52BC">
      <w:r>
        <w:t>Cheques were written</w:t>
      </w:r>
      <w:r w:rsidR="00DC65BA">
        <w:t xml:space="preserve"> </w:t>
      </w:r>
      <w:r>
        <w:t>a</w:t>
      </w:r>
      <w:r w:rsidR="00DC65BA">
        <w:t>nd</w:t>
      </w:r>
      <w:r>
        <w:t xml:space="preserve"> signed by </w:t>
      </w:r>
      <w:r w:rsidR="00DC65BA">
        <w:t>C</w:t>
      </w:r>
      <w:r>
        <w:t>llr McConachie for the following;</w:t>
      </w:r>
    </w:p>
    <w:p w14:paraId="3A6F2A1B" w14:textId="55AF0F4C" w:rsidR="001E52BC" w:rsidRDefault="001E52BC"/>
    <w:p w14:paraId="37EAA702" w14:textId="70A2A838" w:rsidR="001E52BC" w:rsidRDefault="001E52BC">
      <w:r>
        <w:t>Millington Village Hall, £30, chq no. 100570</w:t>
      </w:r>
    </w:p>
    <w:p w14:paraId="2B1C4D74" w14:textId="61F5B691" w:rsidR="001E52BC" w:rsidRDefault="00367AFC">
      <w:r>
        <w:lastRenderedPageBreak/>
        <w:t>ERNLLCA, £243.19, chq no. 100571</w:t>
      </w:r>
    </w:p>
    <w:p w14:paraId="2A69BEA8" w14:textId="51CA6386" w:rsidR="00367AFC" w:rsidRDefault="00367AFC">
      <w:r>
        <w:t>HMRC, £1</w:t>
      </w:r>
      <w:r w:rsidR="00137857">
        <w:t>15.21</w:t>
      </w:r>
      <w:r>
        <w:t>, chq no.100572</w:t>
      </w:r>
    </w:p>
    <w:p w14:paraId="5C58F840" w14:textId="4D27ADC0" w:rsidR="00137857" w:rsidRDefault="00137857">
      <w:proofErr w:type="spellStart"/>
      <w:proofErr w:type="gramStart"/>
      <w:r>
        <w:t>S.O’Connor</w:t>
      </w:r>
      <w:proofErr w:type="spellEnd"/>
      <w:proofErr w:type="gramEnd"/>
      <w:r>
        <w:t xml:space="preserve">, </w:t>
      </w:r>
      <w:r w:rsidR="00552335">
        <w:t>£460.85, chq no.100573</w:t>
      </w:r>
    </w:p>
    <w:p w14:paraId="06418149" w14:textId="1C8BC3E2" w:rsidR="00552335" w:rsidRDefault="00552335">
      <w:proofErr w:type="spellStart"/>
      <w:proofErr w:type="gramStart"/>
      <w:r>
        <w:t>S.O’Connor</w:t>
      </w:r>
      <w:proofErr w:type="spellEnd"/>
      <w:proofErr w:type="gramEnd"/>
      <w:r>
        <w:t>, £9, chq no.</w:t>
      </w:r>
      <w:r w:rsidR="008468A3">
        <w:t>100574</w:t>
      </w:r>
    </w:p>
    <w:p w14:paraId="38E67AEF" w14:textId="4757BCFC" w:rsidR="008468A3" w:rsidRDefault="008468A3">
      <w:r>
        <w:t>Came and Company, £344.74, chq no.100575</w:t>
      </w:r>
    </w:p>
    <w:p w14:paraId="46366A56" w14:textId="77777777" w:rsidR="00137857" w:rsidRDefault="00137857"/>
    <w:p w14:paraId="464ECD81" w14:textId="582EB99C" w:rsidR="00EA2019" w:rsidRDefault="00EA2019"/>
    <w:p w14:paraId="13937728" w14:textId="21789B51" w:rsidR="00EA2019" w:rsidRDefault="00EA2019">
      <w:pPr>
        <w:rPr>
          <w:b/>
        </w:rPr>
      </w:pPr>
      <w:r w:rsidRPr="00303714">
        <w:rPr>
          <w:b/>
        </w:rPr>
        <w:t>1</w:t>
      </w:r>
      <w:r w:rsidR="001807F1">
        <w:rPr>
          <w:b/>
        </w:rPr>
        <w:t>721: Matters Arising (not covered els</w:t>
      </w:r>
      <w:r w:rsidR="00DC65BA">
        <w:rPr>
          <w:b/>
        </w:rPr>
        <w:t>ewh</w:t>
      </w:r>
      <w:r w:rsidR="001807F1">
        <w:rPr>
          <w:b/>
        </w:rPr>
        <w:t>ere on the agenda</w:t>
      </w:r>
    </w:p>
    <w:p w14:paraId="0F0E66A2" w14:textId="77777777" w:rsidR="00303714" w:rsidRPr="00303714" w:rsidRDefault="00303714">
      <w:pPr>
        <w:rPr>
          <w:b/>
        </w:rPr>
      </w:pPr>
    </w:p>
    <w:p w14:paraId="75A2289E" w14:textId="77777777" w:rsidR="002C35DE" w:rsidRPr="00DC65BA" w:rsidRDefault="002C35DE">
      <w:pPr>
        <w:rPr>
          <w:b/>
        </w:rPr>
      </w:pPr>
      <w:r w:rsidRPr="00DC65BA">
        <w:rPr>
          <w:b/>
        </w:rPr>
        <w:t>Open Forum</w:t>
      </w:r>
    </w:p>
    <w:p w14:paraId="260ABCE1" w14:textId="65606371" w:rsidR="00303714" w:rsidRDefault="00E61A0F">
      <w:r>
        <w:t>The clerk has forwarded the information relating to the new Urgent Care Tr</w:t>
      </w:r>
      <w:r w:rsidR="00DC65BA">
        <w:t>ea</w:t>
      </w:r>
      <w:r>
        <w:t xml:space="preserve">tment </w:t>
      </w:r>
      <w:r w:rsidR="00DC65BA">
        <w:t>Cen</w:t>
      </w:r>
      <w:r>
        <w:t>tr</w:t>
      </w:r>
      <w:r w:rsidR="00905A31">
        <w:t>e</w:t>
      </w:r>
      <w:r>
        <w:t xml:space="preserve">s </w:t>
      </w:r>
      <w:r w:rsidR="000B2F54">
        <w:t>to all Cllrs as required.</w:t>
      </w:r>
    </w:p>
    <w:p w14:paraId="7D8A17E1" w14:textId="35C3018F" w:rsidR="000B2F54" w:rsidRDefault="000B2F54"/>
    <w:p w14:paraId="151F974E" w14:textId="2F952D7E" w:rsidR="000B2F54" w:rsidRDefault="000B2F54">
      <w:r>
        <w:t>The clerk has con</w:t>
      </w:r>
      <w:r w:rsidR="00905A31">
        <w:t>t</w:t>
      </w:r>
      <w:r>
        <w:t>acted ERYC r</w:t>
      </w:r>
      <w:r w:rsidR="00905A31">
        <w:t>e</w:t>
      </w:r>
      <w:r>
        <w:t>g</w:t>
      </w:r>
      <w:r w:rsidR="00905A31">
        <w:t>ar</w:t>
      </w:r>
      <w:r>
        <w:t xml:space="preserve">ding the maintenance </w:t>
      </w:r>
      <w:r w:rsidR="00905A31">
        <w:t>o</w:t>
      </w:r>
      <w:r>
        <w:t>f the village grass verges. She has been con</w:t>
      </w:r>
      <w:r w:rsidR="00905A31">
        <w:t>t</w:t>
      </w:r>
      <w:r>
        <w:t xml:space="preserve">acted by </w:t>
      </w:r>
      <w:r w:rsidR="00905A31">
        <w:t>I</w:t>
      </w:r>
      <w:r>
        <w:t>an Dona</w:t>
      </w:r>
      <w:r w:rsidR="00905A31">
        <w:t>ld</w:t>
      </w:r>
      <w:r>
        <w:t>son who has passed her query onto Andy Harper. ACTION: Clerk to chase a response prior to the ne</w:t>
      </w:r>
      <w:r w:rsidR="00905A31">
        <w:t>x</w:t>
      </w:r>
      <w:r>
        <w:t>t meeting.</w:t>
      </w:r>
    </w:p>
    <w:p w14:paraId="40D1EC93" w14:textId="506DACC0" w:rsidR="00057FEE" w:rsidRDefault="00057FEE"/>
    <w:p w14:paraId="1A892A6D" w14:textId="08FF0DDF" w:rsidR="00057FEE" w:rsidRPr="00905A31" w:rsidRDefault="00057FEE">
      <w:pPr>
        <w:rPr>
          <w:b/>
        </w:rPr>
      </w:pPr>
      <w:r w:rsidRPr="00905A31">
        <w:rPr>
          <w:b/>
        </w:rPr>
        <w:t>Chairman’s Declaratio</w:t>
      </w:r>
      <w:r w:rsidR="00905A31">
        <w:rPr>
          <w:b/>
        </w:rPr>
        <w:t>n</w:t>
      </w:r>
      <w:r w:rsidRPr="00905A31">
        <w:rPr>
          <w:b/>
        </w:rPr>
        <w:t xml:space="preserve"> of Acceptance</w:t>
      </w:r>
    </w:p>
    <w:p w14:paraId="68E3A7C2" w14:textId="1640DBE8" w:rsidR="000B2F54" w:rsidRDefault="00946EBD">
      <w:r>
        <w:t>The clerk has updated the Electoral Services Department with Cllr Cargills details.</w:t>
      </w:r>
    </w:p>
    <w:p w14:paraId="514123E7" w14:textId="2DE30D66" w:rsidR="00946EBD" w:rsidRDefault="00946EBD"/>
    <w:p w14:paraId="7A85DAFE" w14:textId="7067D0D8" w:rsidR="008D7214" w:rsidRPr="00905A31" w:rsidRDefault="00905A31">
      <w:pPr>
        <w:rPr>
          <w:b/>
        </w:rPr>
      </w:pPr>
      <w:r w:rsidRPr="00905A31">
        <w:rPr>
          <w:b/>
        </w:rPr>
        <w:t>Appointment</w:t>
      </w:r>
      <w:r w:rsidR="008D7214" w:rsidRPr="00905A31">
        <w:rPr>
          <w:b/>
        </w:rPr>
        <w:t xml:space="preserve"> of </w:t>
      </w:r>
      <w:r w:rsidRPr="00905A31">
        <w:rPr>
          <w:b/>
        </w:rPr>
        <w:t>Representatives</w:t>
      </w:r>
    </w:p>
    <w:p w14:paraId="099CFCAA" w14:textId="30CEBA74" w:rsidR="00946EBD" w:rsidRDefault="00C411FC">
      <w:r>
        <w:t>The clerk con</w:t>
      </w:r>
      <w:r w:rsidR="00905A31">
        <w:t>t</w:t>
      </w:r>
      <w:r>
        <w:t xml:space="preserve">acted ERNLLCA about the need for a </w:t>
      </w:r>
      <w:r w:rsidR="00905A31">
        <w:t>Treasurer</w:t>
      </w:r>
      <w:r>
        <w:t xml:space="preserve"> on the PC and was told that no </w:t>
      </w:r>
      <w:r w:rsidR="00951BBF">
        <w:t xml:space="preserve">Cllr can be </w:t>
      </w:r>
      <w:r w:rsidR="00905A31">
        <w:t>Treasure</w:t>
      </w:r>
      <w:r w:rsidR="00951BBF">
        <w:t xml:space="preserve"> as the clerk is the employee of the PC </w:t>
      </w:r>
      <w:r w:rsidR="00905A31">
        <w:t>and</w:t>
      </w:r>
      <w:r w:rsidR="00951BBF">
        <w:t xml:space="preserve"> only they can be the Responsible Fin</w:t>
      </w:r>
      <w:r w:rsidR="00905A31">
        <w:t>an</w:t>
      </w:r>
      <w:r w:rsidR="00951BBF">
        <w:t>cial Offi</w:t>
      </w:r>
      <w:r w:rsidR="00905A31">
        <w:t>c</w:t>
      </w:r>
      <w:r w:rsidR="00951BBF">
        <w:t>er.</w:t>
      </w:r>
    </w:p>
    <w:p w14:paraId="3F11B97D" w14:textId="17798288" w:rsidR="00951BBF" w:rsidRDefault="00951BBF"/>
    <w:p w14:paraId="2B916477" w14:textId="50093C65" w:rsidR="008D7214" w:rsidRPr="00905A31" w:rsidRDefault="008D7214">
      <w:pPr>
        <w:rPr>
          <w:b/>
        </w:rPr>
      </w:pPr>
      <w:r w:rsidRPr="00905A31">
        <w:rPr>
          <w:b/>
        </w:rPr>
        <w:t>Meeting Sch</w:t>
      </w:r>
      <w:r w:rsidR="00905A31" w:rsidRPr="00905A31">
        <w:rPr>
          <w:b/>
        </w:rPr>
        <w:t>ed</w:t>
      </w:r>
      <w:r w:rsidRPr="00905A31">
        <w:rPr>
          <w:b/>
        </w:rPr>
        <w:t>ule 2018/19</w:t>
      </w:r>
    </w:p>
    <w:p w14:paraId="46131799" w14:textId="19505C97" w:rsidR="00951BBF" w:rsidRDefault="00DA5198">
      <w:r>
        <w:t>The clerk sent a copy of the PC meeting schedule as requested to Ward Cllr Rudd.</w:t>
      </w:r>
    </w:p>
    <w:p w14:paraId="3AFCBF5C" w14:textId="0B89B7C2" w:rsidR="00B52514" w:rsidRDefault="00B52514"/>
    <w:p w14:paraId="3D5B5269" w14:textId="7EB94ADD" w:rsidR="008D7214" w:rsidRPr="00905A31" w:rsidRDefault="008D7214">
      <w:pPr>
        <w:rPr>
          <w:b/>
        </w:rPr>
      </w:pPr>
      <w:r w:rsidRPr="00905A31">
        <w:rPr>
          <w:b/>
        </w:rPr>
        <w:t>Standing Orders</w:t>
      </w:r>
    </w:p>
    <w:p w14:paraId="4F1DF008" w14:textId="0D5EC397" w:rsidR="00B52514" w:rsidRDefault="00B52514">
      <w:r>
        <w:t>The clerk has published the adopted Standi</w:t>
      </w:r>
      <w:r w:rsidR="00905A31">
        <w:t>n</w:t>
      </w:r>
      <w:r>
        <w:t>g Orders on the website.</w:t>
      </w:r>
    </w:p>
    <w:p w14:paraId="08074D2D" w14:textId="257A0489" w:rsidR="00DA5198" w:rsidRDefault="00DA5198"/>
    <w:p w14:paraId="550CC62C" w14:textId="50547334" w:rsidR="008D7214" w:rsidRPr="00905A31" w:rsidRDefault="008D7214">
      <w:pPr>
        <w:rPr>
          <w:b/>
        </w:rPr>
      </w:pPr>
      <w:r w:rsidRPr="00905A31">
        <w:rPr>
          <w:b/>
        </w:rPr>
        <w:t>Financial Regu</w:t>
      </w:r>
      <w:r w:rsidR="00905A31">
        <w:rPr>
          <w:b/>
        </w:rPr>
        <w:t>lat</w:t>
      </w:r>
      <w:r w:rsidRPr="00905A31">
        <w:rPr>
          <w:b/>
        </w:rPr>
        <w:t>ions</w:t>
      </w:r>
    </w:p>
    <w:p w14:paraId="798E2733" w14:textId="3A7AB381" w:rsidR="00DA5198" w:rsidRDefault="00DA5198">
      <w:r>
        <w:t>The clerk has published the adopted Fina</w:t>
      </w:r>
      <w:r w:rsidR="00905A31">
        <w:t>n</w:t>
      </w:r>
      <w:r>
        <w:t>cial Regulations on the website.</w:t>
      </w:r>
    </w:p>
    <w:p w14:paraId="66579311" w14:textId="6915D567" w:rsidR="00B52514" w:rsidRDefault="00B52514"/>
    <w:p w14:paraId="05A8BB58" w14:textId="2E7711C9" w:rsidR="005E038A" w:rsidRPr="00905A31" w:rsidRDefault="005E038A">
      <w:pPr>
        <w:rPr>
          <w:b/>
        </w:rPr>
      </w:pPr>
      <w:r w:rsidRPr="00905A31">
        <w:rPr>
          <w:b/>
        </w:rPr>
        <w:t>Accounts</w:t>
      </w:r>
    </w:p>
    <w:p w14:paraId="6C9C2FE0" w14:textId="2CB22265" w:rsidR="00B52514" w:rsidRDefault="00B52514">
      <w:r>
        <w:t>No Barclays statement</w:t>
      </w:r>
      <w:r w:rsidR="00905A31">
        <w:t xml:space="preserve">s </w:t>
      </w:r>
      <w:r>
        <w:t xml:space="preserve">have been received for the Annual </w:t>
      </w:r>
      <w:proofErr w:type="gramStart"/>
      <w:r>
        <w:t>Return</w:t>
      </w:r>
      <w:proofErr w:type="gramEnd"/>
      <w:r>
        <w:t xml:space="preserve"> so this</w:t>
      </w:r>
      <w:r w:rsidR="00905A31">
        <w:t xml:space="preserve"> </w:t>
      </w:r>
      <w:r>
        <w:t>was completed wit</w:t>
      </w:r>
      <w:r w:rsidR="00905A31">
        <w:t>h</w:t>
      </w:r>
      <w:r>
        <w:t>o</w:t>
      </w:r>
      <w:r w:rsidR="00905A31">
        <w:t>u</w:t>
      </w:r>
      <w:r>
        <w:t>t them by the clerk.</w:t>
      </w:r>
    </w:p>
    <w:p w14:paraId="65C60F77" w14:textId="7400522A" w:rsidR="00B52514" w:rsidRDefault="00B52514"/>
    <w:p w14:paraId="4B5D02A7" w14:textId="0360AFD7" w:rsidR="00D94C72" w:rsidRDefault="00D94C72">
      <w:r>
        <w:t>The clerk brough</w:t>
      </w:r>
      <w:r w:rsidR="00905A31">
        <w:t>t</w:t>
      </w:r>
      <w:r>
        <w:t xml:space="preserve"> a budget headings template to show the </w:t>
      </w:r>
      <w:proofErr w:type="gramStart"/>
      <w:r>
        <w:t>PC</w:t>
      </w:r>
      <w:proofErr w:type="gramEnd"/>
      <w:r>
        <w:t xml:space="preserve"> but </w:t>
      </w:r>
      <w:r w:rsidR="00905A31">
        <w:t xml:space="preserve">it </w:t>
      </w:r>
      <w:r>
        <w:t xml:space="preserve">was agreed to carry this over to the next meeting as a </w:t>
      </w:r>
      <w:r w:rsidR="00905A31">
        <w:t>separate agenda item</w:t>
      </w:r>
      <w:r>
        <w:t>. ACTION: Clerk to agenda th</w:t>
      </w:r>
      <w:r w:rsidR="00905A31">
        <w:t>i</w:t>
      </w:r>
      <w:r>
        <w:t>s for the next meeting.</w:t>
      </w:r>
    </w:p>
    <w:p w14:paraId="2EA29408" w14:textId="28F20D0F" w:rsidR="00D94C72" w:rsidRDefault="00D94C72"/>
    <w:p w14:paraId="68EBC566" w14:textId="2048B404" w:rsidR="005E038A" w:rsidRPr="00905A31" w:rsidRDefault="005E038A">
      <w:pPr>
        <w:rPr>
          <w:b/>
        </w:rPr>
      </w:pPr>
      <w:r w:rsidRPr="00905A31">
        <w:rPr>
          <w:b/>
        </w:rPr>
        <w:t>Minutes of the Meeting Held on the 3</w:t>
      </w:r>
      <w:r w:rsidR="00905A31">
        <w:rPr>
          <w:b/>
        </w:rPr>
        <w:t>rd</w:t>
      </w:r>
      <w:r w:rsidRPr="00905A31">
        <w:rPr>
          <w:b/>
        </w:rPr>
        <w:t xml:space="preserve"> April 2018</w:t>
      </w:r>
    </w:p>
    <w:p w14:paraId="15DC223A" w14:textId="37B484E3" w:rsidR="00D94C72" w:rsidRDefault="00D86213">
      <w:r>
        <w:t>The clerk am</w:t>
      </w:r>
      <w:r w:rsidR="00905A31">
        <w:t>e</w:t>
      </w:r>
      <w:r>
        <w:t>n</w:t>
      </w:r>
      <w:r w:rsidR="00905A31">
        <w:t>d</w:t>
      </w:r>
      <w:r>
        <w:t>ed the minutes as noted in the pre</w:t>
      </w:r>
      <w:r w:rsidR="00905A31">
        <w:t>v</w:t>
      </w:r>
      <w:r>
        <w:t>io</w:t>
      </w:r>
      <w:r w:rsidR="00905A31">
        <w:t>u</w:t>
      </w:r>
      <w:r>
        <w:t>s m</w:t>
      </w:r>
      <w:r w:rsidR="00905A31">
        <w:t>eeting</w:t>
      </w:r>
      <w:r>
        <w:t xml:space="preserve"> and has </w:t>
      </w:r>
      <w:r w:rsidR="00FA0E8B">
        <w:t>published this on</w:t>
      </w:r>
      <w:r w:rsidR="00905A31">
        <w:t xml:space="preserve"> </w:t>
      </w:r>
      <w:r w:rsidR="00FA0E8B">
        <w:t>th</w:t>
      </w:r>
      <w:r w:rsidR="00905A31">
        <w:t>e</w:t>
      </w:r>
      <w:r w:rsidR="00FA0E8B">
        <w:t xml:space="preserve"> website and sent them to the Pocklin</w:t>
      </w:r>
      <w:r w:rsidR="00905A31">
        <w:t>gton</w:t>
      </w:r>
      <w:r w:rsidR="00FA0E8B">
        <w:t xml:space="preserve"> News.</w:t>
      </w:r>
    </w:p>
    <w:p w14:paraId="422D7E65" w14:textId="77777777" w:rsidR="002C35DE" w:rsidRDefault="002C35DE"/>
    <w:p w14:paraId="66708F2F" w14:textId="146B2014" w:rsidR="00FA0E8B" w:rsidRPr="00905A31" w:rsidRDefault="002C35DE">
      <w:pPr>
        <w:rPr>
          <w:b/>
        </w:rPr>
      </w:pPr>
      <w:r w:rsidRPr="00905A31">
        <w:rPr>
          <w:b/>
        </w:rPr>
        <w:t>Memorial Bench</w:t>
      </w:r>
    </w:p>
    <w:p w14:paraId="221A70CE" w14:textId="1A732417" w:rsidR="00FA0E8B" w:rsidRDefault="00EF39B9">
      <w:r>
        <w:t xml:space="preserve">The clerk has completed the request for the memorial bench, </w:t>
      </w:r>
      <w:r w:rsidR="00905A31">
        <w:t>(</w:t>
      </w:r>
      <w:proofErr w:type="spellStart"/>
      <w:r>
        <w:t>i.d</w:t>
      </w:r>
      <w:proofErr w:type="spellEnd"/>
      <w:r>
        <w:t xml:space="preserve"> no. 447893</w:t>
      </w:r>
      <w:r w:rsidR="00905A31">
        <w:t>)</w:t>
      </w:r>
      <w:r>
        <w:t xml:space="preserve"> and has update</w:t>
      </w:r>
      <w:r w:rsidR="00905A31">
        <w:t xml:space="preserve">d </w:t>
      </w:r>
      <w:r>
        <w:t>Irene.</w:t>
      </w:r>
    </w:p>
    <w:p w14:paraId="2C2F0B21" w14:textId="77777777" w:rsidR="002C35DE" w:rsidRDefault="002C35DE"/>
    <w:p w14:paraId="7704F7BD" w14:textId="77777777" w:rsidR="00905A31" w:rsidRDefault="00905A31"/>
    <w:p w14:paraId="7FF9FBE9" w14:textId="77777777" w:rsidR="00905A31" w:rsidRDefault="00905A31"/>
    <w:p w14:paraId="660ED534" w14:textId="77777777" w:rsidR="00905A31" w:rsidRDefault="00905A31"/>
    <w:p w14:paraId="243B9966" w14:textId="3442143A" w:rsidR="00EF39B9" w:rsidRPr="00905A31" w:rsidRDefault="002C35DE">
      <w:pPr>
        <w:rPr>
          <w:b/>
        </w:rPr>
      </w:pPr>
      <w:r w:rsidRPr="00905A31">
        <w:rPr>
          <w:b/>
        </w:rPr>
        <w:lastRenderedPageBreak/>
        <w:t>Highways</w:t>
      </w:r>
    </w:p>
    <w:p w14:paraId="3A5C0790" w14:textId="0E1C8652" w:rsidR="00EF39B9" w:rsidRDefault="00E039DD">
      <w:r>
        <w:t>The clerk br</w:t>
      </w:r>
      <w:r w:rsidR="00905A31">
        <w:t>ought a</w:t>
      </w:r>
      <w:r>
        <w:t xml:space="preserve"> copy </w:t>
      </w:r>
      <w:r w:rsidR="00905A31">
        <w:t>o</w:t>
      </w:r>
      <w:r>
        <w:t xml:space="preserve">f the parish map and distributed a copy to each Cllr. The location of the beck that requires clearing was </w:t>
      </w:r>
      <w:r w:rsidR="00905A31">
        <w:t xml:space="preserve">determined a </w:t>
      </w:r>
      <w:r w:rsidR="00E95946">
        <w:t xml:space="preserve">Ridings </w:t>
      </w:r>
      <w:r w:rsidR="00905A31">
        <w:t>B</w:t>
      </w:r>
      <w:r w:rsidR="00E95946">
        <w:t xml:space="preserve">eck near the junction </w:t>
      </w:r>
      <w:r w:rsidR="00905A31">
        <w:t>o</w:t>
      </w:r>
      <w:r w:rsidR="00E95946">
        <w:t>ut to Fridaythor</w:t>
      </w:r>
      <w:r w:rsidR="00905A31">
        <w:t>p</w:t>
      </w:r>
      <w:r w:rsidR="00E95946">
        <w:t>e</w:t>
      </w:r>
      <w:r w:rsidR="00F04BBC">
        <w:t>. AC</w:t>
      </w:r>
      <w:r w:rsidR="00905A31">
        <w:t>T</w:t>
      </w:r>
      <w:r w:rsidR="00F04BBC">
        <w:t>ION: Clerk to contact Yorkshire Water. Cllr M</w:t>
      </w:r>
      <w:r w:rsidR="00905A31">
        <w:t>c</w:t>
      </w:r>
      <w:r w:rsidR="00F04BBC">
        <w:t xml:space="preserve">Conachie advised that she </w:t>
      </w:r>
      <w:proofErr w:type="gramStart"/>
      <w:r w:rsidR="00F04BBC">
        <w:t>would email</w:t>
      </w:r>
      <w:proofErr w:type="gramEnd"/>
      <w:r w:rsidR="00F04BBC">
        <w:t xml:space="preserve"> the clerk the exact location.</w:t>
      </w:r>
    </w:p>
    <w:p w14:paraId="7759B022" w14:textId="77777777" w:rsidR="000031A0" w:rsidRDefault="000031A0"/>
    <w:p w14:paraId="25466110" w14:textId="7E5FF993" w:rsidR="007B50E6" w:rsidRDefault="007B50E6">
      <w:r>
        <w:t>Cllr Cargill confirmed that blue bag left after a recent running event had been removed.</w:t>
      </w:r>
    </w:p>
    <w:p w14:paraId="2A090DD6" w14:textId="38649D77" w:rsidR="00BA3E04" w:rsidRDefault="00BA3E04"/>
    <w:p w14:paraId="5B657FE0" w14:textId="77777777" w:rsidR="00BA3E04" w:rsidRPr="000031A0" w:rsidRDefault="00BA3E04">
      <w:pPr>
        <w:rPr>
          <w:b/>
        </w:rPr>
      </w:pPr>
      <w:r w:rsidRPr="000031A0">
        <w:rPr>
          <w:b/>
        </w:rPr>
        <w:t xml:space="preserve">Ash Tree at </w:t>
      </w:r>
      <w:proofErr w:type="spellStart"/>
      <w:r w:rsidRPr="000031A0">
        <w:rPr>
          <w:b/>
        </w:rPr>
        <w:t>Swineridge</w:t>
      </w:r>
      <w:proofErr w:type="spellEnd"/>
    </w:p>
    <w:p w14:paraId="06F9A617" w14:textId="46A0C014" w:rsidR="00BA3E04" w:rsidRDefault="00BA3E04">
      <w:r>
        <w:t>ERYC have con</w:t>
      </w:r>
      <w:r w:rsidR="000031A0">
        <w:t>t</w:t>
      </w:r>
      <w:r>
        <w:t>acted the clerk and s</w:t>
      </w:r>
      <w:r w:rsidR="000031A0">
        <w:t>t</w:t>
      </w:r>
      <w:r>
        <w:t>ated that they are due to carr</w:t>
      </w:r>
      <w:r w:rsidR="000031A0">
        <w:t>y</w:t>
      </w:r>
      <w:r>
        <w:t xml:space="preserve"> out a tree survey </w:t>
      </w:r>
      <w:r w:rsidR="000031A0">
        <w:t>o</w:t>
      </w:r>
      <w:r>
        <w:t xml:space="preserve">f all trees whether privately owned or owned </w:t>
      </w:r>
      <w:r w:rsidR="000031A0">
        <w:t>b</w:t>
      </w:r>
      <w:r>
        <w:t>y ERYC. This tree will be part of the survey and the findings will be reported back.</w:t>
      </w:r>
    </w:p>
    <w:p w14:paraId="51C0AC2A" w14:textId="6799B8C6" w:rsidR="00982158" w:rsidRDefault="00982158"/>
    <w:p w14:paraId="0F5264E4" w14:textId="173FF335" w:rsidR="00982158" w:rsidRPr="000031A0" w:rsidRDefault="00982158">
      <w:pPr>
        <w:rPr>
          <w:b/>
        </w:rPr>
      </w:pPr>
      <w:r w:rsidRPr="000031A0">
        <w:rPr>
          <w:b/>
        </w:rPr>
        <w:t>Matters Ar</w:t>
      </w:r>
      <w:r w:rsidR="000031A0">
        <w:rPr>
          <w:b/>
        </w:rPr>
        <w:t>i</w:t>
      </w:r>
      <w:r w:rsidRPr="000031A0">
        <w:rPr>
          <w:b/>
        </w:rPr>
        <w:t>sing from APM</w:t>
      </w:r>
    </w:p>
    <w:p w14:paraId="38949E95" w14:textId="4357D92A" w:rsidR="00982158" w:rsidRDefault="00AA18AA">
      <w:r>
        <w:t xml:space="preserve">The clerk has </w:t>
      </w:r>
      <w:r w:rsidR="000031A0">
        <w:t>ha</w:t>
      </w:r>
      <w:r>
        <w:t xml:space="preserve">d a response from ERYC about voluntary road repairs and they </w:t>
      </w:r>
      <w:r w:rsidR="000031A0">
        <w:t xml:space="preserve">have </w:t>
      </w:r>
      <w:r>
        <w:t>advised that they would contact Cllr Francis to arrange a site visit.</w:t>
      </w:r>
    </w:p>
    <w:p w14:paraId="1D883933" w14:textId="5D6A78A6" w:rsidR="00AA18AA" w:rsidRDefault="00AA18AA"/>
    <w:p w14:paraId="58A35D75" w14:textId="6BAB7780" w:rsidR="00513D38" w:rsidRDefault="00513D38">
      <w:r>
        <w:t>The clerk has published a data protection pr</w:t>
      </w:r>
      <w:r w:rsidR="000031A0">
        <w:t>i</w:t>
      </w:r>
      <w:r>
        <w:t>va</w:t>
      </w:r>
      <w:r w:rsidR="000031A0">
        <w:t>c</w:t>
      </w:r>
      <w:r>
        <w:t xml:space="preserve">y notice for both residents and employees on the website as required. </w:t>
      </w:r>
    </w:p>
    <w:p w14:paraId="76152402" w14:textId="24135F95" w:rsidR="00513D38" w:rsidRDefault="00513D38"/>
    <w:p w14:paraId="16469E8A" w14:textId="61A0B157" w:rsidR="00513D38" w:rsidRPr="000031A0" w:rsidRDefault="00513D38">
      <w:pPr>
        <w:rPr>
          <w:b/>
        </w:rPr>
      </w:pPr>
      <w:r w:rsidRPr="000031A0">
        <w:rPr>
          <w:b/>
        </w:rPr>
        <w:t>Dog Fouling</w:t>
      </w:r>
    </w:p>
    <w:p w14:paraId="6CC03B75" w14:textId="378E9EC4" w:rsidR="00513D38" w:rsidRDefault="00513D38">
      <w:r>
        <w:t>The clerk has ordered six signs as requested.</w:t>
      </w:r>
    </w:p>
    <w:p w14:paraId="756D8A5C" w14:textId="0661DE5E" w:rsidR="00513D38" w:rsidRDefault="00513D38"/>
    <w:p w14:paraId="739C61D6" w14:textId="048E11E5" w:rsidR="00513D38" w:rsidRPr="000031A0" w:rsidRDefault="003E4561">
      <w:pPr>
        <w:rPr>
          <w:b/>
        </w:rPr>
      </w:pPr>
      <w:r w:rsidRPr="000031A0">
        <w:rPr>
          <w:b/>
        </w:rPr>
        <w:t>Yorkshire Day</w:t>
      </w:r>
    </w:p>
    <w:p w14:paraId="595137A9" w14:textId="75202CC4" w:rsidR="003E4561" w:rsidRDefault="003E4561">
      <w:r>
        <w:t>The clerk has con</w:t>
      </w:r>
      <w:r w:rsidR="000031A0">
        <w:t>t</w:t>
      </w:r>
      <w:r>
        <w:t>acted ERYC about a possible road cl</w:t>
      </w:r>
      <w:r w:rsidR="000031A0">
        <w:t>osu</w:t>
      </w:r>
      <w:r>
        <w:t>re and is awaiting a reply. ACTION: Chase the progress of this prior to the next meeting.</w:t>
      </w:r>
    </w:p>
    <w:p w14:paraId="6CB1DE4B" w14:textId="7EA9D62F" w:rsidR="003E4561" w:rsidRDefault="003E4561"/>
    <w:p w14:paraId="548ABB7D" w14:textId="4A06C865" w:rsidR="003E4561" w:rsidRPr="000031A0" w:rsidRDefault="000031A0">
      <w:pPr>
        <w:rPr>
          <w:b/>
        </w:rPr>
      </w:pPr>
      <w:r w:rsidRPr="000031A0">
        <w:rPr>
          <w:b/>
        </w:rPr>
        <w:t>Neighbourhood</w:t>
      </w:r>
      <w:r w:rsidR="001430AF" w:rsidRPr="000031A0">
        <w:rPr>
          <w:b/>
        </w:rPr>
        <w:t xml:space="preserve"> Watch</w:t>
      </w:r>
    </w:p>
    <w:p w14:paraId="6859E498" w14:textId="06943BD6" w:rsidR="00DA5198" w:rsidRDefault="001430AF">
      <w:r>
        <w:t>Cllr Burley has con</w:t>
      </w:r>
      <w:r w:rsidR="000031A0">
        <w:t>t</w:t>
      </w:r>
      <w:r>
        <w:t xml:space="preserve">acted Maureen </w:t>
      </w:r>
      <w:r w:rsidR="000031A0">
        <w:t>Yat</w:t>
      </w:r>
      <w:r>
        <w:t>es and is awaiting a reply. ACTION: Check the progress of this at the next meeting.</w:t>
      </w:r>
    </w:p>
    <w:p w14:paraId="114B9A77" w14:textId="1C717038" w:rsidR="00EA2019" w:rsidRDefault="00EA2019"/>
    <w:p w14:paraId="46EAD588" w14:textId="6CCACE8D" w:rsidR="00EA2019" w:rsidRDefault="00EA2019">
      <w:pPr>
        <w:rPr>
          <w:b/>
        </w:rPr>
      </w:pPr>
      <w:r w:rsidRPr="00AC10EA">
        <w:rPr>
          <w:b/>
        </w:rPr>
        <w:t>1</w:t>
      </w:r>
      <w:r w:rsidR="003E5270">
        <w:rPr>
          <w:b/>
        </w:rPr>
        <w:t>722: Appointing S</w:t>
      </w:r>
      <w:r w:rsidR="0059604A">
        <w:rPr>
          <w:b/>
        </w:rPr>
        <w:t>i</w:t>
      </w:r>
      <w:r w:rsidR="003E5270">
        <w:rPr>
          <w:b/>
        </w:rPr>
        <w:t>gnatories for Ba</w:t>
      </w:r>
      <w:r w:rsidR="0059604A">
        <w:rPr>
          <w:b/>
        </w:rPr>
        <w:t>r</w:t>
      </w:r>
      <w:r w:rsidR="003E5270">
        <w:rPr>
          <w:b/>
        </w:rPr>
        <w:t>clays</w:t>
      </w:r>
    </w:p>
    <w:p w14:paraId="74715803" w14:textId="77777777" w:rsidR="00AC10EA" w:rsidRPr="00AC10EA" w:rsidRDefault="00AC10EA">
      <w:pPr>
        <w:rPr>
          <w:b/>
        </w:rPr>
      </w:pPr>
    </w:p>
    <w:p w14:paraId="3C2FFB83" w14:textId="5DFD638E" w:rsidR="00303714" w:rsidRDefault="003E5270" w:rsidP="00303714">
      <w:r>
        <w:t>Cllr Cargill asked the PC wh</w:t>
      </w:r>
      <w:r w:rsidR="0059604A">
        <w:t>o</w:t>
      </w:r>
      <w:r>
        <w:t xml:space="preserve"> would </w:t>
      </w:r>
      <w:r w:rsidR="0059604A">
        <w:t>be willing</w:t>
      </w:r>
      <w:r w:rsidR="00820CF8">
        <w:t xml:space="preserve"> to become a signatory. C</w:t>
      </w:r>
      <w:r w:rsidR="0059604A">
        <w:t>llr</w:t>
      </w:r>
      <w:r w:rsidR="00820CF8">
        <w:t xml:space="preserve"> Brooks, Cllr McConachie</w:t>
      </w:r>
      <w:r w:rsidR="0059604A">
        <w:t xml:space="preserve"> and </w:t>
      </w:r>
      <w:r w:rsidR="00820CF8">
        <w:t>Cllr Cargill all agreed to becoming</w:t>
      </w:r>
      <w:r w:rsidR="00903307">
        <w:t xml:space="preserve"> one, Cllr Berriman declined. ACTION: Clerk to check with Cllr Fr</w:t>
      </w:r>
      <w:r w:rsidR="0059604A">
        <w:t>a</w:t>
      </w:r>
      <w:r w:rsidR="00903307">
        <w:t>ncis and report back to Cllr Cargi</w:t>
      </w:r>
      <w:r w:rsidR="0059604A">
        <w:t>l</w:t>
      </w:r>
      <w:r w:rsidR="00903307">
        <w:t>l so that she can process the forms.</w:t>
      </w:r>
    </w:p>
    <w:p w14:paraId="01FB7D24" w14:textId="27FC8E4C" w:rsidR="00903307" w:rsidRDefault="00903307" w:rsidP="00303714"/>
    <w:p w14:paraId="1EEBB746" w14:textId="1292514D" w:rsidR="00903307" w:rsidRDefault="00903307" w:rsidP="00303714">
      <w:r>
        <w:t xml:space="preserve">Cllr Cargill handed the clerk a personal details form to complete </w:t>
      </w:r>
      <w:proofErr w:type="gramStart"/>
      <w:r>
        <w:t>in order for</w:t>
      </w:r>
      <w:proofErr w:type="gramEnd"/>
      <w:r>
        <w:t xml:space="preserve"> the address of the ba</w:t>
      </w:r>
      <w:r w:rsidR="0059604A">
        <w:t>n</w:t>
      </w:r>
      <w:r>
        <w:t>k stat</w:t>
      </w:r>
      <w:r w:rsidR="0059604A">
        <w:t>e</w:t>
      </w:r>
      <w:r>
        <w:t>ments to chang</w:t>
      </w:r>
      <w:r w:rsidR="0059604A">
        <w:t>e</w:t>
      </w:r>
      <w:r>
        <w:t xml:space="preserve"> </w:t>
      </w:r>
      <w:r w:rsidR="0059604A">
        <w:t>t</w:t>
      </w:r>
      <w:r>
        <w:t>o her address. ACTION: Clerk to complete this prior to the next meeting.</w:t>
      </w:r>
    </w:p>
    <w:p w14:paraId="3C9FA3A2" w14:textId="53554076" w:rsidR="00EA2019" w:rsidRDefault="00EA2019"/>
    <w:p w14:paraId="0896DB11" w14:textId="6894D7B9" w:rsidR="00EA2019" w:rsidRDefault="007F288A">
      <w:pPr>
        <w:rPr>
          <w:b/>
        </w:rPr>
      </w:pPr>
      <w:r>
        <w:rPr>
          <w:b/>
        </w:rPr>
        <w:t>1723: Asset Register</w:t>
      </w:r>
    </w:p>
    <w:p w14:paraId="0E232A41" w14:textId="5932FB76" w:rsidR="0095207C" w:rsidRDefault="0095207C">
      <w:pPr>
        <w:rPr>
          <w:b/>
        </w:rPr>
      </w:pPr>
    </w:p>
    <w:p w14:paraId="13E5D0E3" w14:textId="25A481CD" w:rsidR="007F288A" w:rsidRPr="007F288A" w:rsidRDefault="007F288A">
      <w:r w:rsidRPr="007F288A">
        <w:t xml:space="preserve">The clerk had updated this and </w:t>
      </w:r>
      <w:r w:rsidR="0059604A">
        <w:t>c</w:t>
      </w:r>
      <w:r w:rsidRPr="007F288A">
        <w:t>irculated</w:t>
      </w:r>
      <w:r w:rsidR="0059604A">
        <w:t xml:space="preserve"> it</w:t>
      </w:r>
      <w:r w:rsidRPr="007F288A">
        <w:t xml:space="preserve"> to all Cllrs prior to the meeting. All were happy with the list of assets. ACTION: Clerk to publish on the website.</w:t>
      </w:r>
    </w:p>
    <w:p w14:paraId="26B735D4" w14:textId="77777777" w:rsidR="00AC10EA" w:rsidRDefault="00AC10EA"/>
    <w:p w14:paraId="27FA561B" w14:textId="6E1C4236" w:rsidR="00EA2019" w:rsidRPr="002845DC" w:rsidRDefault="00EA2019">
      <w:pPr>
        <w:rPr>
          <w:b/>
        </w:rPr>
      </w:pPr>
      <w:r w:rsidRPr="002845DC">
        <w:rPr>
          <w:b/>
        </w:rPr>
        <w:t>1</w:t>
      </w:r>
      <w:r w:rsidR="00D235EB">
        <w:rPr>
          <w:b/>
        </w:rPr>
        <w:t>724: Signing of Ce</w:t>
      </w:r>
      <w:r w:rsidR="0059604A">
        <w:rPr>
          <w:b/>
        </w:rPr>
        <w:t>r</w:t>
      </w:r>
      <w:r w:rsidR="00D235EB">
        <w:rPr>
          <w:b/>
        </w:rPr>
        <w:t xml:space="preserve">tificate </w:t>
      </w:r>
      <w:r w:rsidR="0059604A">
        <w:rPr>
          <w:b/>
        </w:rPr>
        <w:t>o</w:t>
      </w:r>
      <w:r w:rsidR="00D235EB">
        <w:rPr>
          <w:b/>
        </w:rPr>
        <w:t>f Exe</w:t>
      </w:r>
      <w:r w:rsidR="0059604A">
        <w:rPr>
          <w:b/>
        </w:rPr>
        <w:t>m</w:t>
      </w:r>
      <w:r w:rsidR="00D235EB">
        <w:rPr>
          <w:b/>
        </w:rPr>
        <w:t>ption for Annual Return</w:t>
      </w:r>
    </w:p>
    <w:p w14:paraId="089D2C94" w14:textId="10C3D3A8" w:rsidR="00AC10EA" w:rsidRDefault="00AC10EA"/>
    <w:p w14:paraId="439B8CBE" w14:textId="240CF833" w:rsidR="00AC10EA" w:rsidRDefault="00D235EB">
      <w:r>
        <w:t>This was signed by the clerk and Cllr Cargill</w:t>
      </w:r>
      <w:r w:rsidR="00AC10EA">
        <w:t>.</w:t>
      </w:r>
      <w:r>
        <w:t xml:space="preserve"> ACTION: Clerk to send this to PKF Littlejohn before the deadline of the 11</w:t>
      </w:r>
      <w:r w:rsidRPr="00D235EB">
        <w:rPr>
          <w:vertAlign w:val="superscript"/>
        </w:rPr>
        <w:t>th</w:t>
      </w:r>
      <w:r>
        <w:t xml:space="preserve"> June.</w:t>
      </w:r>
    </w:p>
    <w:p w14:paraId="666BF6A3" w14:textId="77777777" w:rsidR="00AC10EA" w:rsidRDefault="00AC10EA"/>
    <w:p w14:paraId="7A68CA01" w14:textId="77777777" w:rsidR="00F94EDE" w:rsidRDefault="00F94EDE">
      <w:pPr>
        <w:rPr>
          <w:b/>
        </w:rPr>
      </w:pPr>
    </w:p>
    <w:p w14:paraId="4BA7E093" w14:textId="6CCFC942" w:rsidR="000029B4" w:rsidRDefault="000029B4">
      <w:pPr>
        <w:rPr>
          <w:b/>
        </w:rPr>
      </w:pPr>
      <w:r w:rsidRPr="000029B4">
        <w:rPr>
          <w:b/>
        </w:rPr>
        <w:lastRenderedPageBreak/>
        <w:t>1</w:t>
      </w:r>
      <w:r w:rsidR="00D235EB">
        <w:rPr>
          <w:b/>
        </w:rPr>
        <w:t>725: Approving Annual Governance Statements</w:t>
      </w:r>
    </w:p>
    <w:p w14:paraId="56168ED7" w14:textId="3A72A194" w:rsidR="003478DB" w:rsidRDefault="003478DB"/>
    <w:p w14:paraId="5AAD6B94" w14:textId="211A9142" w:rsidR="003478DB" w:rsidRPr="004961B3" w:rsidRDefault="003478DB">
      <w:r>
        <w:t>T</w:t>
      </w:r>
      <w:r w:rsidR="00F94EDE">
        <w:t>h</w:t>
      </w:r>
      <w:r>
        <w:t>is was signed by the clerk and Cllr Cargill.</w:t>
      </w:r>
    </w:p>
    <w:p w14:paraId="140DFC98" w14:textId="3A52255D" w:rsidR="000029B4" w:rsidRDefault="000029B4"/>
    <w:p w14:paraId="3C3854EE" w14:textId="73A02635" w:rsidR="00BD6F80" w:rsidRDefault="00A07A2D" w:rsidP="00EA2019">
      <w:pPr>
        <w:rPr>
          <w:b/>
        </w:rPr>
      </w:pPr>
      <w:r w:rsidRPr="00125DA8">
        <w:rPr>
          <w:b/>
        </w:rPr>
        <w:t>1</w:t>
      </w:r>
      <w:r w:rsidR="003478DB">
        <w:rPr>
          <w:b/>
        </w:rPr>
        <w:t>726: Approving Annual Governance Figures</w:t>
      </w:r>
    </w:p>
    <w:p w14:paraId="61E6A1A2" w14:textId="67D3B0B8" w:rsidR="003478DB" w:rsidRDefault="003478DB" w:rsidP="00EA2019"/>
    <w:p w14:paraId="3F2F8020" w14:textId="0382833C" w:rsidR="003478DB" w:rsidRPr="007C476D" w:rsidRDefault="003478DB" w:rsidP="00EA2019">
      <w:r>
        <w:t xml:space="preserve">The clerk advised the PC that without the </w:t>
      </w:r>
      <w:r w:rsidR="00F94EDE">
        <w:t>b</w:t>
      </w:r>
      <w:r>
        <w:t xml:space="preserve">ank statements she was unable to reconcile </w:t>
      </w:r>
      <w:r w:rsidR="00E77FD6">
        <w:t>the figures</w:t>
      </w:r>
      <w:r w:rsidR="00F94EDE">
        <w:t xml:space="preserve"> </w:t>
      </w:r>
      <w:r w:rsidR="00E77FD6">
        <w:t>fully but will make a statement to this effect to the internal</w:t>
      </w:r>
      <w:r w:rsidR="00F94EDE">
        <w:t xml:space="preserve"> </w:t>
      </w:r>
      <w:r w:rsidR="00E77FD6">
        <w:t>a</w:t>
      </w:r>
      <w:r w:rsidR="00F94EDE">
        <w:t>u</w:t>
      </w:r>
      <w:r w:rsidR="00E77FD6">
        <w:t>ditor. This was then signed by the clerk and Cllr Cargill.</w:t>
      </w:r>
    </w:p>
    <w:p w14:paraId="39E4828E" w14:textId="77777777" w:rsidR="007C476D" w:rsidRPr="007C476D" w:rsidRDefault="007C476D" w:rsidP="00EA2019"/>
    <w:p w14:paraId="4FBDBCE4" w14:textId="4AF7B2E7" w:rsidR="000029B4" w:rsidRDefault="000029B4">
      <w:pPr>
        <w:rPr>
          <w:b/>
        </w:rPr>
      </w:pPr>
      <w:r w:rsidRPr="000029B4">
        <w:rPr>
          <w:b/>
        </w:rPr>
        <w:t>1</w:t>
      </w:r>
      <w:r w:rsidR="00EA2019">
        <w:rPr>
          <w:b/>
        </w:rPr>
        <w:t>7</w:t>
      </w:r>
      <w:r w:rsidR="00E77FD6">
        <w:rPr>
          <w:b/>
        </w:rPr>
        <w:t>27: Approval of Internal Audi</w:t>
      </w:r>
      <w:r w:rsidR="00F94EDE">
        <w:rPr>
          <w:b/>
        </w:rPr>
        <w:t>to</w:t>
      </w:r>
      <w:r w:rsidR="00E77FD6">
        <w:rPr>
          <w:b/>
        </w:rPr>
        <w:t>r</w:t>
      </w:r>
    </w:p>
    <w:p w14:paraId="3685425E" w14:textId="314FD562" w:rsidR="00810CF7" w:rsidRDefault="00810CF7">
      <w:pPr>
        <w:rPr>
          <w:b/>
        </w:rPr>
      </w:pPr>
    </w:p>
    <w:p w14:paraId="37F029E4" w14:textId="6E4431DE" w:rsidR="006B76A5" w:rsidRDefault="006E59E9">
      <w:r>
        <w:t xml:space="preserve">The clerk advised the PC that the </w:t>
      </w:r>
      <w:r w:rsidR="00F94EDE">
        <w:t xml:space="preserve">internal </w:t>
      </w:r>
      <w:r>
        <w:t xml:space="preserve">auditor would charge between £150 and £200 to complete the audit. Cllr </w:t>
      </w:r>
      <w:r w:rsidR="007648A7">
        <w:t>Burley pro</w:t>
      </w:r>
      <w:r w:rsidR="00F94EDE">
        <w:t>po</w:t>
      </w:r>
      <w:r w:rsidR="007648A7">
        <w:t xml:space="preserve">sed to go ahead with the internal auditor, Cllr Brooks seconded </w:t>
      </w:r>
      <w:proofErr w:type="gramStart"/>
      <w:r w:rsidR="007648A7">
        <w:t>this</w:t>
      </w:r>
      <w:proofErr w:type="gramEnd"/>
      <w:r w:rsidR="007648A7">
        <w:t xml:space="preserve"> and all were in agreement. ACTION: Clerk to send the complete audit pack to Emma.</w:t>
      </w:r>
    </w:p>
    <w:p w14:paraId="53D0713F" w14:textId="7E954F41" w:rsidR="00810CF7" w:rsidRDefault="00810CF7" w:rsidP="00EA2019"/>
    <w:p w14:paraId="4FBD6DDC" w14:textId="2EF992BB" w:rsidR="001B0DE7" w:rsidRPr="002A0BC0" w:rsidRDefault="00E91CD4">
      <w:pPr>
        <w:rPr>
          <w:b/>
        </w:rPr>
      </w:pPr>
      <w:r w:rsidRPr="002A0BC0">
        <w:rPr>
          <w:b/>
        </w:rPr>
        <w:t>1</w:t>
      </w:r>
      <w:r w:rsidR="00EA2019">
        <w:rPr>
          <w:b/>
        </w:rPr>
        <w:t>7</w:t>
      </w:r>
      <w:r w:rsidR="007648A7">
        <w:rPr>
          <w:b/>
        </w:rPr>
        <w:t>28: Planning Application</w:t>
      </w:r>
      <w:r w:rsidR="00752953">
        <w:rPr>
          <w:b/>
        </w:rPr>
        <w:t xml:space="preserve"> 18/01487 Erection of general p</w:t>
      </w:r>
      <w:r w:rsidR="00F94EDE">
        <w:rPr>
          <w:b/>
        </w:rPr>
        <w:t>ur</w:t>
      </w:r>
      <w:r w:rsidR="00752953">
        <w:rPr>
          <w:b/>
        </w:rPr>
        <w:t>pose agricultural building at Millington Heights, Green Balk, YO42 1UB</w:t>
      </w:r>
    </w:p>
    <w:p w14:paraId="344FA463" w14:textId="7F0025E5" w:rsidR="00E91CD4" w:rsidRDefault="00E91CD4"/>
    <w:p w14:paraId="43BAC9E3" w14:textId="26186A86" w:rsidR="00E478C2" w:rsidRDefault="00076F36">
      <w:r>
        <w:t>A vote wa</w:t>
      </w:r>
      <w:r w:rsidR="00F94EDE">
        <w:t>s</w:t>
      </w:r>
      <w:r>
        <w:t xml:space="preserve"> taken where two councillors abstained and the remaining Cllrs </w:t>
      </w:r>
      <w:r w:rsidR="00EE30D1">
        <w:t>voted to neither object or support the a</w:t>
      </w:r>
      <w:r w:rsidR="00F94EDE">
        <w:t>ppl</w:t>
      </w:r>
      <w:r w:rsidR="00EE30D1">
        <w:t>ication.</w:t>
      </w:r>
    </w:p>
    <w:p w14:paraId="386440EE" w14:textId="77777777" w:rsidR="009527D4" w:rsidRDefault="009527D4"/>
    <w:p w14:paraId="681CFB52" w14:textId="2F1CCF01" w:rsidR="00D0623B" w:rsidRDefault="00522AF3">
      <w:pPr>
        <w:rPr>
          <w:b/>
        </w:rPr>
      </w:pPr>
      <w:r>
        <w:rPr>
          <w:b/>
        </w:rPr>
        <w:t>1</w:t>
      </w:r>
      <w:r w:rsidR="00EA2019">
        <w:rPr>
          <w:b/>
        </w:rPr>
        <w:t>7</w:t>
      </w:r>
      <w:r w:rsidR="00EE30D1">
        <w:rPr>
          <w:b/>
        </w:rPr>
        <w:t>29: Village Plan Update</w:t>
      </w:r>
    </w:p>
    <w:p w14:paraId="35F24991" w14:textId="2AFD17DE" w:rsidR="00EA2019" w:rsidRDefault="00EA2019">
      <w:pPr>
        <w:rPr>
          <w:b/>
        </w:rPr>
      </w:pPr>
    </w:p>
    <w:p w14:paraId="4A897178" w14:textId="4612AEC0" w:rsidR="00EA2019" w:rsidRDefault="002D15A7">
      <w:r>
        <w:t>Cllr Burley</w:t>
      </w:r>
      <w:r w:rsidR="00F94EDE">
        <w:t xml:space="preserve"> </w:t>
      </w:r>
      <w:r>
        <w:t>gave Cllr McC</w:t>
      </w:r>
      <w:r w:rsidR="00F94EDE">
        <w:t>o</w:t>
      </w:r>
      <w:r>
        <w:t>nachie copes of the forms to distribute.</w:t>
      </w:r>
    </w:p>
    <w:p w14:paraId="5F98350C" w14:textId="6D37F150" w:rsidR="002D15A7" w:rsidRDefault="002D15A7"/>
    <w:p w14:paraId="16316FBE" w14:textId="100BE9AC" w:rsidR="002D15A7" w:rsidRDefault="002D15A7">
      <w:r>
        <w:t>Cllr Burley noted th</w:t>
      </w:r>
      <w:r w:rsidR="00F94EDE">
        <w:t>a</w:t>
      </w:r>
      <w:r>
        <w:t xml:space="preserve">t she had 29 </w:t>
      </w:r>
      <w:r w:rsidR="00E247F4">
        <w:t xml:space="preserve">completed </w:t>
      </w:r>
      <w:r>
        <w:t>f</w:t>
      </w:r>
      <w:r w:rsidR="00F94EDE">
        <w:t>or</w:t>
      </w:r>
      <w:r>
        <w:t>ms</w:t>
      </w:r>
      <w:r w:rsidR="00DB35DD">
        <w:t xml:space="preserve"> retu</w:t>
      </w:r>
      <w:r w:rsidR="00F94EDE">
        <w:t>r</w:t>
      </w:r>
      <w:r w:rsidR="00DB35DD">
        <w:t>ned so far and that there</w:t>
      </w:r>
      <w:r w:rsidR="00E247F4">
        <w:t xml:space="preserve"> </w:t>
      </w:r>
      <w:r w:rsidR="00DB35DD">
        <w:t xml:space="preserve">were a few </w:t>
      </w:r>
      <w:proofErr w:type="gramStart"/>
      <w:r w:rsidR="00DB35DD">
        <w:t>left</w:t>
      </w:r>
      <w:proofErr w:type="gramEnd"/>
      <w:r w:rsidR="00DB35DD">
        <w:t xml:space="preserve"> in Millington to pick up which she would do.</w:t>
      </w:r>
    </w:p>
    <w:p w14:paraId="04C62D29" w14:textId="41BF392A" w:rsidR="00DB35DD" w:rsidRDefault="00DB35DD"/>
    <w:p w14:paraId="6000CDBB" w14:textId="3410210F" w:rsidR="00DB35DD" w:rsidRPr="00EA2019" w:rsidRDefault="00DB35DD">
      <w:r>
        <w:t xml:space="preserve">Cllr Cargill and Cllr Brooks offered to help number crunch </w:t>
      </w:r>
      <w:r w:rsidR="00E247F4">
        <w:t>o</w:t>
      </w:r>
      <w:r>
        <w:t>nce all the forms were back in.</w:t>
      </w:r>
    </w:p>
    <w:p w14:paraId="3540E6DB" w14:textId="15E53667" w:rsidR="00B05689" w:rsidRDefault="00B05689"/>
    <w:p w14:paraId="593C8446" w14:textId="7DFCEF79" w:rsidR="005A54B6" w:rsidRDefault="00B05689">
      <w:pPr>
        <w:rPr>
          <w:b/>
        </w:rPr>
      </w:pPr>
      <w:r w:rsidRPr="00C31923">
        <w:rPr>
          <w:b/>
        </w:rPr>
        <w:t>1</w:t>
      </w:r>
      <w:r w:rsidR="00EA2019">
        <w:rPr>
          <w:b/>
        </w:rPr>
        <w:t>7</w:t>
      </w:r>
      <w:r w:rsidR="00DB35DD">
        <w:rPr>
          <w:b/>
        </w:rPr>
        <w:t>30: Document Deta</w:t>
      </w:r>
      <w:r w:rsidR="00E247F4">
        <w:rPr>
          <w:b/>
        </w:rPr>
        <w:t>i</w:t>
      </w:r>
      <w:r w:rsidR="00DB35DD">
        <w:rPr>
          <w:b/>
        </w:rPr>
        <w:t>ling Annual Event and Othe</w:t>
      </w:r>
      <w:r w:rsidR="00E247F4">
        <w:rPr>
          <w:b/>
        </w:rPr>
        <w:t>r</w:t>
      </w:r>
      <w:r w:rsidR="00DB35DD">
        <w:rPr>
          <w:b/>
        </w:rPr>
        <w:t xml:space="preserve"> Impor</w:t>
      </w:r>
      <w:r w:rsidR="00E247F4">
        <w:rPr>
          <w:b/>
        </w:rPr>
        <w:t>ta</w:t>
      </w:r>
      <w:r w:rsidR="00DB35DD">
        <w:rPr>
          <w:b/>
        </w:rPr>
        <w:t>nt Tasks</w:t>
      </w:r>
    </w:p>
    <w:p w14:paraId="52C44142" w14:textId="791BB7C9" w:rsidR="00541FC6" w:rsidRDefault="00541FC6"/>
    <w:p w14:paraId="3766853E" w14:textId="6B7BE01A" w:rsidR="009527D4" w:rsidRDefault="00DB35DD">
      <w:r>
        <w:t>Defer</w:t>
      </w:r>
      <w:r w:rsidR="00E247F4">
        <w:t>r</w:t>
      </w:r>
      <w:r>
        <w:t>ed to next meeting.</w:t>
      </w:r>
    </w:p>
    <w:p w14:paraId="3F0AC84F" w14:textId="1BB358C4" w:rsidR="00C31923" w:rsidRDefault="00C31923"/>
    <w:p w14:paraId="4A61176B" w14:textId="057D589D" w:rsidR="00C31923" w:rsidRPr="007975C0" w:rsidRDefault="00C31923">
      <w:pPr>
        <w:rPr>
          <w:b/>
        </w:rPr>
      </w:pPr>
      <w:r w:rsidRPr="007975C0">
        <w:rPr>
          <w:b/>
        </w:rPr>
        <w:t>1</w:t>
      </w:r>
      <w:r w:rsidR="00EA2019">
        <w:rPr>
          <w:b/>
        </w:rPr>
        <w:t>7</w:t>
      </w:r>
      <w:r w:rsidR="006C69F3">
        <w:rPr>
          <w:b/>
        </w:rPr>
        <w:t>31: Signing of Clerks Contract</w:t>
      </w:r>
    </w:p>
    <w:p w14:paraId="079FCA28" w14:textId="174FD0C7" w:rsidR="00C31923" w:rsidRDefault="00C31923"/>
    <w:p w14:paraId="67389D1D" w14:textId="6979D39A" w:rsidR="00A15C39" w:rsidRDefault="006C69F3">
      <w:r>
        <w:t>This was sig</w:t>
      </w:r>
      <w:r w:rsidR="00E247F4">
        <w:t>n</w:t>
      </w:r>
      <w:r>
        <w:t>ed by the clerk and C</w:t>
      </w:r>
      <w:r w:rsidR="00E247F4">
        <w:t>l</w:t>
      </w:r>
      <w:r>
        <w:t>lr Cargill.</w:t>
      </w:r>
    </w:p>
    <w:p w14:paraId="326077C0" w14:textId="12B58FCD" w:rsidR="00B05689" w:rsidRDefault="00B05689">
      <w:pPr>
        <w:rPr>
          <w:b/>
        </w:rPr>
      </w:pPr>
    </w:p>
    <w:p w14:paraId="5A5A6D7C" w14:textId="7A373F3B" w:rsidR="007975C0" w:rsidRDefault="003C6612">
      <w:pPr>
        <w:rPr>
          <w:b/>
        </w:rPr>
      </w:pPr>
      <w:r>
        <w:rPr>
          <w:b/>
        </w:rPr>
        <w:t>1</w:t>
      </w:r>
      <w:r w:rsidR="00EA2019">
        <w:rPr>
          <w:b/>
        </w:rPr>
        <w:t>7</w:t>
      </w:r>
      <w:r w:rsidR="006C69F3">
        <w:rPr>
          <w:b/>
        </w:rPr>
        <w:t>32: Defibrillator Installation</w:t>
      </w:r>
    </w:p>
    <w:p w14:paraId="4F28C737" w14:textId="6A6F794C" w:rsidR="003C6612" w:rsidRDefault="003C6612">
      <w:pPr>
        <w:rPr>
          <w:b/>
        </w:rPr>
      </w:pPr>
    </w:p>
    <w:p w14:paraId="7A4D8EC2" w14:textId="10C37284" w:rsidR="004E0EEE" w:rsidRDefault="006C69F3">
      <w:r>
        <w:t>Deferred to next meeting</w:t>
      </w:r>
    </w:p>
    <w:p w14:paraId="201285B1" w14:textId="77777777" w:rsidR="00667B0F" w:rsidRDefault="00667B0F"/>
    <w:p w14:paraId="14EEDEB7" w14:textId="01B7B814" w:rsidR="001167A3" w:rsidRDefault="00EA2019">
      <w:pPr>
        <w:rPr>
          <w:b/>
        </w:rPr>
      </w:pPr>
      <w:r>
        <w:rPr>
          <w:b/>
        </w:rPr>
        <w:t>17</w:t>
      </w:r>
      <w:r w:rsidR="006C69F3">
        <w:rPr>
          <w:b/>
        </w:rPr>
        <w:t>33: Website</w:t>
      </w:r>
    </w:p>
    <w:p w14:paraId="6278F07F" w14:textId="54AF17F8" w:rsidR="00667B0F" w:rsidRDefault="00667B0F">
      <w:pPr>
        <w:rPr>
          <w:b/>
        </w:rPr>
      </w:pPr>
    </w:p>
    <w:p w14:paraId="5C37769C" w14:textId="7EC8CCC7" w:rsidR="00667B0F" w:rsidRDefault="006D07E4">
      <w:r>
        <w:t>Cllr Brooks inf</w:t>
      </w:r>
      <w:r w:rsidR="00E247F4">
        <w:t>o</w:t>
      </w:r>
      <w:r>
        <w:t>rmed the PC that he had written</w:t>
      </w:r>
      <w:r w:rsidR="00E247F4">
        <w:t xml:space="preserve"> </w:t>
      </w:r>
      <w:r>
        <w:t>a preliminary h</w:t>
      </w:r>
      <w:r w:rsidR="00E247F4">
        <w:t>o</w:t>
      </w:r>
      <w:r>
        <w:t xml:space="preserve">mepage and </w:t>
      </w:r>
      <w:r w:rsidR="00E247F4">
        <w:t xml:space="preserve">he </w:t>
      </w:r>
      <w:r>
        <w:t>read out a l</w:t>
      </w:r>
      <w:r w:rsidR="00E247F4">
        <w:t>i</w:t>
      </w:r>
      <w:r>
        <w:t>st of phot</w:t>
      </w:r>
      <w:r w:rsidR="00E247F4">
        <w:t>o</w:t>
      </w:r>
      <w:r>
        <w:t>s to publish.</w:t>
      </w:r>
    </w:p>
    <w:p w14:paraId="485BD374" w14:textId="05CBEB73" w:rsidR="006D07E4" w:rsidRDefault="006D07E4"/>
    <w:p w14:paraId="7B145A3D" w14:textId="49D3A76C" w:rsidR="006D07E4" w:rsidRPr="001C6842" w:rsidRDefault="006D07E4">
      <w:r>
        <w:t>Cllr Cargill</w:t>
      </w:r>
      <w:r w:rsidR="00E247F4">
        <w:t xml:space="preserve"> </w:t>
      </w:r>
      <w:r>
        <w:t xml:space="preserve">advised Cllr Brooks to </w:t>
      </w:r>
      <w:r w:rsidR="0048560B">
        <w:t xml:space="preserve">complete the sections he was working on and show the PC once it is published. Cllr Burley </w:t>
      </w:r>
      <w:r w:rsidR="00696380">
        <w:t>suggested</w:t>
      </w:r>
      <w:r w:rsidR="0048560B">
        <w:t xml:space="preserve"> reporting back on this in Novem</w:t>
      </w:r>
      <w:r w:rsidR="00696380">
        <w:t>be</w:t>
      </w:r>
      <w:r w:rsidR="0048560B">
        <w:t>r.</w:t>
      </w:r>
    </w:p>
    <w:p w14:paraId="7438B81E" w14:textId="3EFC39E1" w:rsidR="001167A3" w:rsidRDefault="001167A3"/>
    <w:p w14:paraId="6F2DA594" w14:textId="0ADA2686" w:rsidR="00EA2019" w:rsidRDefault="0082524E">
      <w:pPr>
        <w:rPr>
          <w:b/>
        </w:rPr>
      </w:pPr>
      <w:r w:rsidRPr="0082524E">
        <w:rPr>
          <w:b/>
        </w:rPr>
        <w:lastRenderedPageBreak/>
        <w:t>1</w:t>
      </w:r>
      <w:r w:rsidR="00EA2019">
        <w:rPr>
          <w:b/>
        </w:rPr>
        <w:t>7</w:t>
      </w:r>
      <w:r w:rsidR="0048560B">
        <w:rPr>
          <w:b/>
        </w:rPr>
        <w:t>34: Emergency Plan</w:t>
      </w:r>
    </w:p>
    <w:p w14:paraId="47718BE0" w14:textId="77777777" w:rsidR="00EA2019" w:rsidRDefault="00EA2019"/>
    <w:p w14:paraId="35AB6B10" w14:textId="5B2F4E2E" w:rsidR="00967D0D" w:rsidRDefault="0048560B">
      <w:r>
        <w:t>Deferred to next meeting.</w:t>
      </w:r>
    </w:p>
    <w:p w14:paraId="0665CDB1" w14:textId="77777777" w:rsidR="009D02EA" w:rsidRDefault="009D02EA">
      <w:pPr>
        <w:rPr>
          <w:b/>
        </w:rPr>
      </w:pPr>
    </w:p>
    <w:p w14:paraId="06837704" w14:textId="06963C74" w:rsidR="0082524E" w:rsidRPr="00967D0D" w:rsidRDefault="005131E2">
      <w:r w:rsidRPr="005131E2">
        <w:rPr>
          <w:b/>
        </w:rPr>
        <w:t>1</w:t>
      </w:r>
      <w:r w:rsidR="00EA2019">
        <w:rPr>
          <w:b/>
        </w:rPr>
        <w:t>7</w:t>
      </w:r>
      <w:r w:rsidR="00A86EAD">
        <w:rPr>
          <w:b/>
        </w:rPr>
        <w:t>35: Highw</w:t>
      </w:r>
      <w:r w:rsidR="00696380">
        <w:rPr>
          <w:b/>
        </w:rPr>
        <w:t>ay</w:t>
      </w:r>
      <w:r w:rsidR="00A86EAD">
        <w:rPr>
          <w:b/>
        </w:rPr>
        <w:t>s</w:t>
      </w:r>
    </w:p>
    <w:p w14:paraId="01743789" w14:textId="66367790" w:rsidR="005131E2" w:rsidRDefault="005131E2"/>
    <w:p w14:paraId="5295C7A6" w14:textId="4CD20933" w:rsidR="00A86EAD" w:rsidRDefault="00B72DA8">
      <w:r>
        <w:t xml:space="preserve">The clerk read out the response from Dave Berry at ERYC explaining the </w:t>
      </w:r>
      <w:r w:rsidR="0063216B">
        <w:t>surface dressing works</w:t>
      </w:r>
      <w:r w:rsidR="00696380">
        <w:t xml:space="preserve"> </w:t>
      </w:r>
      <w:r w:rsidR="0063216B">
        <w:t xml:space="preserve">to be </w:t>
      </w:r>
      <w:r w:rsidR="00696380">
        <w:t>carried</w:t>
      </w:r>
      <w:r w:rsidR="0063216B">
        <w:t xml:space="preserve"> out as follows;</w:t>
      </w:r>
    </w:p>
    <w:p w14:paraId="2D1715F8" w14:textId="69B28430" w:rsidR="0063216B" w:rsidRDefault="0063216B"/>
    <w:p w14:paraId="0CA69108" w14:textId="77777777" w:rsidR="00581D78" w:rsidRDefault="00581D78">
      <w:pPr>
        <w:rPr>
          <w:rFonts w:ascii="Arial" w:hAnsi="Arial" w:cs="Arial"/>
          <w:sz w:val="20"/>
          <w:szCs w:val="20"/>
        </w:rPr>
      </w:pPr>
      <w:r>
        <w:rPr>
          <w:rFonts w:ascii="Arial" w:hAnsi="Arial" w:cs="Arial"/>
          <w:sz w:val="20"/>
          <w:szCs w:val="20"/>
        </w:rPr>
        <w:t xml:space="preserve">“The proposed surface dressing works will be carried out shortly, these works are the final surface to the roads that have been resurfaced. </w:t>
      </w:r>
      <w:r>
        <w:br/>
      </w:r>
      <w:r>
        <w:rPr>
          <w:rFonts w:ascii="Arial" w:hAnsi="Arial" w:cs="Arial"/>
          <w:sz w:val="20"/>
          <w:szCs w:val="20"/>
        </w:rPr>
        <w:t xml:space="preserve">The reason that these roads are being treated following the re surfacing of the roads is that the surface dressing is planned to take place following the surfacing works as the final carriageway surface we cannot apply the surface dressing in the same year as the new tarmac laid has a high percentage of bitumen this will react with the final surface dressing bitumen and cause the surface dressing to fail. </w:t>
      </w:r>
      <w:r>
        <w:br/>
      </w:r>
      <w:r>
        <w:rPr>
          <w:rFonts w:ascii="Arial" w:hAnsi="Arial" w:cs="Arial"/>
          <w:sz w:val="20"/>
          <w:szCs w:val="20"/>
        </w:rPr>
        <w:t>The surface dressing is designed to act as a sealing layer and adding improved skid resistance to the identified carriageways extending the life of the newer tarmac surface.”</w:t>
      </w:r>
    </w:p>
    <w:p w14:paraId="17ECD396" w14:textId="77777777" w:rsidR="00581D78" w:rsidRDefault="00581D78"/>
    <w:p w14:paraId="00860F04" w14:textId="7BE27CF2" w:rsidR="0063216B" w:rsidRDefault="00581D78">
      <w:r>
        <w:t>It was agreed by the PC that ‘Highways’ be t</w:t>
      </w:r>
      <w:r w:rsidR="00696380">
        <w:t xml:space="preserve">aken </w:t>
      </w:r>
      <w:r>
        <w:t>of</w:t>
      </w:r>
      <w:r w:rsidR="00696380">
        <w:t>f</w:t>
      </w:r>
      <w:r>
        <w:t xml:space="preserve"> the </w:t>
      </w:r>
      <w:r w:rsidR="00696380">
        <w:t xml:space="preserve">agenda </w:t>
      </w:r>
      <w:r>
        <w:t>as a standing it</w:t>
      </w:r>
      <w:r w:rsidR="00696380">
        <w:t>em</w:t>
      </w:r>
      <w:r>
        <w:t xml:space="preserve"> and discussed when an issue </w:t>
      </w:r>
      <w:r w:rsidR="00696380">
        <w:t>arises</w:t>
      </w:r>
      <w:r>
        <w:t xml:space="preserve">. </w:t>
      </w:r>
      <w:r>
        <w:br/>
      </w:r>
    </w:p>
    <w:p w14:paraId="13550744" w14:textId="416C6BAF" w:rsidR="005131E2" w:rsidRPr="005131E2" w:rsidRDefault="005131E2">
      <w:pPr>
        <w:rPr>
          <w:b/>
        </w:rPr>
      </w:pPr>
      <w:r w:rsidRPr="005131E2">
        <w:rPr>
          <w:b/>
        </w:rPr>
        <w:t>1</w:t>
      </w:r>
      <w:r w:rsidR="00EA2019">
        <w:rPr>
          <w:b/>
        </w:rPr>
        <w:t>7</w:t>
      </w:r>
      <w:r w:rsidR="004753E1">
        <w:rPr>
          <w:b/>
        </w:rPr>
        <w:t>36: Yorkshire Day</w:t>
      </w:r>
    </w:p>
    <w:p w14:paraId="1CF33983" w14:textId="17E36516" w:rsidR="005131E2" w:rsidRDefault="005131E2"/>
    <w:p w14:paraId="09A9C35A" w14:textId="43598429" w:rsidR="00FC412A" w:rsidRDefault="004851F9">
      <w:r>
        <w:t xml:space="preserve">Cllr Berriman advised that </w:t>
      </w:r>
      <w:r w:rsidR="00696380">
        <w:t xml:space="preserve">help with </w:t>
      </w:r>
      <w:r>
        <w:t>the ref</w:t>
      </w:r>
      <w:r w:rsidR="00696380">
        <w:t>resh</w:t>
      </w:r>
      <w:r>
        <w:t xml:space="preserve">ments and the Treasure hunt </w:t>
      </w:r>
      <w:r w:rsidR="00926512">
        <w:t>have been sorted. Cllr Brooks has asked Cllr Bu</w:t>
      </w:r>
      <w:r w:rsidR="00696380">
        <w:t>r</w:t>
      </w:r>
      <w:r w:rsidR="00926512">
        <w:t>ley to contact Li</w:t>
      </w:r>
      <w:r w:rsidR="00714E05">
        <w:t>s</w:t>
      </w:r>
      <w:bookmarkStart w:id="0" w:name="_GoBack"/>
      <w:bookmarkEnd w:id="0"/>
      <w:r w:rsidR="00926512">
        <w:t xml:space="preserve"> if she can be of some help.</w:t>
      </w:r>
    </w:p>
    <w:p w14:paraId="2C356ECD" w14:textId="18E8688B" w:rsidR="00926512" w:rsidRDefault="00926512"/>
    <w:p w14:paraId="26FF6D92" w14:textId="1000DACD" w:rsidR="00926512" w:rsidRDefault="009E3DBD">
      <w:r>
        <w:t>Cllr Burley noted that</w:t>
      </w:r>
      <w:r w:rsidR="00696380">
        <w:t xml:space="preserve"> </w:t>
      </w:r>
      <w:r>
        <w:t xml:space="preserve">a poster has been </w:t>
      </w:r>
      <w:r w:rsidR="00696380">
        <w:t>designed</w:t>
      </w:r>
      <w:r>
        <w:t xml:space="preserve"> and will </w:t>
      </w:r>
      <w:r w:rsidR="00BC7D56">
        <w:t xml:space="preserve">be </w:t>
      </w:r>
      <w:r>
        <w:t xml:space="preserve">printed by </w:t>
      </w:r>
      <w:r w:rsidR="00BC7D56">
        <w:t>J</w:t>
      </w:r>
      <w:r>
        <w:t>ill.</w:t>
      </w:r>
    </w:p>
    <w:p w14:paraId="30A54D8C" w14:textId="509CC169" w:rsidR="009E3DBD" w:rsidRDefault="009E3DBD"/>
    <w:p w14:paraId="28B4B2E9" w14:textId="536E7A2D" w:rsidR="009E3DBD" w:rsidRDefault="009E3DBD">
      <w:r>
        <w:t>Cllr Bro</w:t>
      </w:r>
      <w:r w:rsidR="00BC7D56">
        <w:t>o</w:t>
      </w:r>
      <w:r>
        <w:t xml:space="preserve">ks commented that the </w:t>
      </w:r>
      <w:r w:rsidR="00BC7D56">
        <w:t>Morris</w:t>
      </w:r>
      <w:r>
        <w:t xml:space="preserve"> dancing practises are due to start </w:t>
      </w:r>
      <w:r w:rsidR="004724D6">
        <w:t>early Jun</w:t>
      </w:r>
      <w:r w:rsidR="00BC7D56">
        <w:t>e</w:t>
      </w:r>
      <w:r w:rsidR="004724D6">
        <w:t xml:space="preserve"> and by the </w:t>
      </w:r>
      <w:r w:rsidR="00BC7D56">
        <w:t>e</w:t>
      </w:r>
      <w:r w:rsidR="004724D6">
        <w:t xml:space="preserve">nd </w:t>
      </w:r>
      <w:r w:rsidR="00BC7D56">
        <w:t>of</w:t>
      </w:r>
      <w:r w:rsidR="004724D6">
        <w:t xml:space="preserve"> July there will be further practises.</w:t>
      </w:r>
    </w:p>
    <w:p w14:paraId="50965A81" w14:textId="331AE606" w:rsidR="004724D6" w:rsidRDefault="004724D6"/>
    <w:p w14:paraId="29F741E2" w14:textId="1D565D11" w:rsidR="004724D6" w:rsidRDefault="004724D6">
      <w:r>
        <w:t xml:space="preserve">Cllr Cargill showed the PC the format for 2017 and </w:t>
      </w:r>
      <w:r w:rsidR="0038191A">
        <w:t>a couple of things were removed but all were happy with the rest.</w:t>
      </w:r>
    </w:p>
    <w:p w14:paraId="153D18D7" w14:textId="63EEA467" w:rsidR="0038191A" w:rsidRDefault="0038191A"/>
    <w:p w14:paraId="5525FB61" w14:textId="22DD55B2" w:rsidR="0038191A" w:rsidRDefault="0038191A">
      <w:r>
        <w:t xml:space="preserve">Cllr Burley stated that </w:t>
      </w:r>
      <w:r w:rsidR="00662EF8">
        <w:t xml:space="preserve">a </w:t>
      </w:r>
      <w:r>
        <w:t>master of ceremonies</w:t>
      </w:r>
      <w:r w:rsidR="00662EF8">
        <w:t xml:space="preserve"> was needed</w:t>
      </w:r>
      <w:r>
        <w:t>. ACTION: Agenda Yorkshire day for the next meeting.</w:t>
      </w:r>
    </w:p>
    <w:p w14:paraId="7CD061AB" w14:textId="613FC50C" w:rsidR="005131E2" w:rsidRDefault="005131E2"/>
    <w:p w14:paraId="667734CC" w14:textId="54A9E85B" w:rsidR="005131E2" w:rsidRPr="001F32A2" w:rsidRDefault="001F32A2">
      <w:pPr>
        <w:rPr>
          <w:b/>
        </w:rPr>
      </w:pPr>
      <w:r w:rsidRPr="001F32A2">
        <w:rPr>
          <w:b/>
        </w:rPr>
        <w:t>1</w:t>
      </w:r>
      <w:r w:rsidR="00EA2019">
        <w:rPr>
          <w:b/>
        </w:rPr>
        <w:t>7</w:t>
      </w:r>
      <w:r w:rsidR="008A70BE">
        <w:rPr>
          <w:b/>
        </w:rPr>
        <w:t>37: Allotments</w:t>
      </w:r>
    </w:p>
    <w:p w14:paraId="66DFF8FA" w14:textId="1EEF0624" w:rsidR="001F32A2" w:rsidRDefault="001F32A2"/>
    <w:p w14:paraId="3060BCB8" w14:textId="7EF7F96E" w:rsidR="00B22613" w:rsidRDefault="008A70BE">
      <w:r>
        <w:t>The clerk brough</w:t>
      </w:r>
      <w:r w:rsidR="00662EF8">
        <w:t>t</w:t>
      </w:r>
      <w:r>
        <w:t xml:space="preserve"> a copy </w:t>
      </w:r>
      <w:r w:rsidR="00662EF8">
        <w:t>o</w:t>
      </w:r>
      <w:r>
        <w:t>f th</w:t>
      </w:r>
      <w:r w:rsidR="00662EF8">
        <w:t>e</w:t>
      </w:r>
      <w:r>
        <w:t xml:space="preserve"> ten</w:t>
      </w:r>
      <w:r w:rsidR="00662EF8">
        <w:t>an</w:t>
      </w:r>
      <w:r>
        <w:t>cy agreement but could not find one for Frank Will</w:t>
      </w:r>
      <w:r w:rsidR="00662EF8">
        <w:t>i</w:t>
      </w:r>
      <w:r>
        <w:t xml:space="preserve">s. ACTION: Clerk to contact previous clerk to see if this can be </w:t>
      </w:r>
      <w:r w:rsidR="00662EF8">
        <w:t>loca</w:t>
      </w:r>
      <w:r>
        <w:t xml:space="preserve">ted. </w:t>
      </w:r>
    </w:p>
    <w:p w14:paraId="2E9DC918" w14:textId="76386DF7" w:rsidR="00B22613" w:rsidRDefault="00B22613"/>
    <w:p w14:paraId="6DDF8B2C" w14:textId="5C82C23D" w:rsidR="00B22613" w:rsidRDefault="00B22613">
      <w:r>
        <w:t xml:space="preserve">It was agreed to leave the rent the same </w:t>
      </w:r>
      <w:r w:rsidR="000F3588">
        <w:t xml:space="preserve">next year </w:t>
      </w:r>
      <w:r>
        <w:t xml:space="preserve">as this had not been </w:t>
      </w:r>
      <w:r w:rsidR="00E90DA4">
        <w:t>discussed</w:t>
      </w:r>
      <w:r>
        <w:t xml:space="preserve"> in time for the agreements to be sent out. </w:t>
      </w:r>
      <w:r w:rsidR="000F3588">
        <w:t>ACTION: Clerk to send out the agreement.</w:t>
      </w:r>
    </w:p>
    <w:p w14:paraId="2EC226AF" w14:textId="6952DF50" w:rsidR="000F3588" w:rsidRDefault="000F3588"/>
    <w:p w14:paraId="2B4DF4CD" w14:textId="523738D4" w:rsidR="000F3588" w:rsidRDefault="000F3588">
      <w:r>
        <w:t>Cllr Brooks suggested that the PC carry out an inspection.</w:t>
      </w:r>
      <w:r w:rsidR="00B536A6">
        <w:t xml:space="preserve"> Cllr Brooks pro</w:t>
      </w:r>
      <w:r w:rsidR="00E90DA4">
        <w:t>po</w:t>
      </w:r>
      <w:r w:rsidR="00B536A6">
        <w:t xml:space="preserve">sed </w:t>
      </w:r>
      <w:proofErr w:type="gramStart"/>
      <w:r w:rsidR="00B536A6">
        <w:t>this</w:t>
      </w:r>
      <w:proofErr w:type="gramEnd"/>
      <w:r w:rsidR="00B536A6">
        <w:t xml:space="preserve"> and Cllr Berriman seconded this, all were in agreement. Cllr Berriman </w:t>
      </w:r>
      <w:r w:rsidR="00E90DA4">
        <w:t>suggested</w:t>
      </w:r>
      <w:r w:rsidR="00B536A6">
        <w:t xml:space="preserve"> giving the tenants two </w:t>
      </w:r>
      <w:proofErr w:type="spellStart"/>
      <w:r w:rsidR="00B536A6">
        <w:t>months notice</w:t>
      </w:r>
      <w:proofErr w:type="spellEnd"/>
      <w:r w:rsidR="00B536A6">
        <w:t xml:space="preserve"> and in</w:t>
      </w:r>
      <w:r w:rsidR="00E90DA4">
        <w:t>viting them</w:t>
      </w:r>
      <w:r w:rsidR="00B536A6">
        <w:t xml:space="preserve"> to attend.</w:t>
      </w:r>
    </w:p>
    <w:p w14:paraId="2CF512EA" w14:textId="50E362F0" w:rsidR="00BF0C4A" w:rsidRDefault="00BF0C4A"/>
    <w:p w14:paraId="3E57796A" w14:textId="659F1563" w:rsidR="00BF0C4A" w:rsidRDefault="00BF0C4A">
      <w:r>
        <w:t xml:space="preserve">Cllr Cargill suggested carrying out the </w:t>
      </w:r>
      <w:r w:rsidR="00E90DA4">
        <w:t>inspection</w:t>
      </w:r>
      <w:r>
        <w:t xml:space="preserve"> at the end of the growing season, all agreed on the inspection </w:t>
      </w:r>
      <w:r w:rsidR="004002B4">
        <w:t xml:space="preserve">being in </w:t>
      </w:r>
      <w:r w:rsidR="00E90DA4">
        <w:t>September</w:t>
      </w:r>
      <w:r w:rsidR="004002B4">
        <w:t>.</w:t>
      </w:r>
    </w:p>
    <w:p w14:paraId="69E0C6DB" w14:textId="77777777" w:rsidR="004002B4" w:rsidRDefault="004002B4"/>
    <w:p w14:paraId="7720F0C3" w14:textId="16689C52" w:rsidR="004A7169" w:rsidRPr="00213B50" w:rsidRDefault="004A7169">
      <w:pPr>
        <w:rPr>
          <w:b/>
        </w:rPr>
      </w:pPr>
      <w:r w:rsidRPr="00213B50">
        <w:rPr>
          <w:b/>
        </w:rPr>
        <w:t>1</w:t>
      </w:r>
      <w:r w:rsidR="00EA2019">
        <w:rPr>
          <w:b/>
        </w:rPr>
        <w:t>7</w:t>
      </w:r>
      <w:r w:rsidR="004002B4">
        <w:rPr>
          <w:b/>
        </w:rPr>
        <w:t>38: Yorkshire Wolds Cycle Challenge</w:t>
      </w:r>
    </w:p>
    <w:p w14:paraId="7AA3C4C9" w14:textId="5C8C9F51" w:rsidR="004A7169" w:rsidRDefault="008A1219">
      <w:r>
        <w:t xml:space="preserve">The clerk advised the PC of the upcoming </w:t>
      </w:r>
      <w:r w:rsidR="00074D67">
        <w:t xml:space="preserve">cycle </w:t>
      </w:r>
      <w:r w:rsidR="00E90DA4">
        <w:t>challenge</w:t>
      </w:r>
      <w:r w:rsidR="00074D67">
        <w:t xml:space="preserve"> coming through the village on the 15</w:t>
      </w:r>
      <w:r w:rsidR="00E90DA4">
        <w:t>th</w:t>
      </w:r>
      <w:r w:rsidR="00074D67">
        <w:t xml:space="preserve"> July. ACTION: Clerk to send Cllr McCona</w:t>
      </w:r>
      <w:r w:rsidR="00E90DA4">
        <w:t>c</w:t>
      </w:r>
      <w:r w:rsidR="00074D67">
        <w:t>hie the route as requested.</w:t>
      </w:r>
    </w:p>
    <w:p w14:paraId="06F0EA66" w14:textId="635CF889" w:rsidR="00AA3383" w:rsidRDefault="00AA3383"/>
    <w:p w14:paraId="00B7836E" w14:textId="45C6DF67" w:rsidR="00AA3383" w:rsidRDefault="00AA3383">
      <w:r>
        <w:t>Cllr Brooks proposed putting up bunting, Cl</w:t>
      </w:r>
      <w:r w:rsidR="00E90DA4">
        <w:t>l</w:t>
      </w:r>
      <w:r>
        <w:t>r Cargill seconded this, one Cllr</w:t>
      </w:r>
      <w:r w:rsidR="005C7B71">
        <w:t xml:space="preserve"> agreed and two abstained. ACTION: C</w:t>
      </w:r>
      <w:r w:rsidR="00E90DA4">
        <w:t>l</w:t>
      </w:r>
      <w:r w:rsidR="005C7B71">
        <w:t>lr Cargill to ask Rob to put up bunting.</w:t>
      </w:r>
    </w:p>
    <w:p w14:paraId="554C3A8C" w14:textId="77777777" w:rsidR="00967D0D" w:rsidRDefault="00967D0D"/>
    <w:p w14:paraId="79C1B4EC" w14:textId="4B3AB8CC" w:rsidR="00B91D75" w:rsidRDefault="00213B50">
      <w:pPr>
        <w:rPr>
          <w:b/>
        </w:rPr>
      </w:pPr>
      <w:r w:rsidRPr="00BB4E1B">
        <w:rPr>
          <w:b/>
        </w:rPr>
        <w:t>1</w:t>
      </w:r>
      <w:r w:rsidR="00EA2019">
        <w:rPr>
          <w:b/>
        </w:rPr>
        <w:t>7</w:t>
      </w:r>
      <w:r w:rsidR="00384BEC">
        <w:rPr>
          <w:b/>
        </w:rPr>
        <w:t>39: Items for the Next Agenda</w:t>
      </w:r>
    </w:p>
    <w:p w14:paraId="26D04320" w14:textId="1EABF460" w:rsidR="00384BEC" w:rsidRDefault="00384BEC">
      <w:pPr>
        <w:rPr>
          <w:b/>
        </w:rPr>
      </w:pPr>
    </w:p>
    <w:p w14:paraId="45CAC0DF" w14:textId="5FD4F0FF" w:rsidR="00384BEC" w:rsidRPr="00D0015F" w:rsidRDefault="00384BEC">
      <w:r w:rsidRPr="00D0015F">
        <w:t>The clerk s</w:t>
      </w:r>
      <w:r w:rsidR="00E90DA4">
        <w:t>t</w:t>
      </w:r>
      <w:r w:rsidRPr="00D0015F">
        <w:t>ated that she would contact the Cllrs nearer the meeting</w:t>
      </w:r>
      <w:r w:rsidR="00E90DA4">
        <w:t xml:space="preserve"> for these</w:t>
      </w:r>
      <w:r w:rsidRPr="00D0015F">
        <w:t>.</w:t>
      </w:r>
    </w:p>
    <w:p w14:paraId="7C1A0DC4" w14:textId="0E8F15DC" w:rsidR="00384BEC" w:rsidRDefault="00384BEC">
      <w:pPr>
        <w:rPr>
          <w:b/>
        </w:rPr>
      </w:pPr>
    </w:p>
    <w:p w14:paraId="224663ED" w14:textId="37F835D8" w:rsidR="00384BEC" w:rsidRDefault="00384BEC">
      <w:pPr>
        <w:rPr>
          <w:b/>
        </w:rPr>
      </w:pPr>
      <w:r>
        <w:rPr>
          <w:b/>
        </w:rPr>
        <w:t>1740: Any Other Urgent Business</w:t>
      </w:r>
    </w:p>
    <w:p w14:paraId="48366920" w14:textId="6A6BB94E" w:rsidR="00384BEC" w:rsidRDefault="00384BEC">
      <w:pPr>
        <w:rPr>
          <w:b/>
        </w:rPr>
      </w:pPr>
    </w:p>
    <w:p w14:paraId="41B0C685" w14:textId="4D82B6DE" w:rsidR="00384BEC" w:rsidRDefault="00491C3D">
      <w:r w:rsidRPr="00D0015F">
        <w:t xml:space="preserve">Cllr Cargill commented that as the noticeboard is </w:t>
      </w:r>
      <w:r w:rsidR="00E90DA4">
        <w:t xml:space="preserve">still </w:t>
      </w:r>
      <w:r w:rsidRPr="00D0015F">
        <w:t xml:space="preserve">not accessible she </w:t>
      </w:r>
      <w:r w:rsidR="006C10E5" w:rsidRPr="00D0015F">
        <w:t xml:space="preserve">suggested getting a locksmith, all </w:t>
      </w:r>
      <w:proofErr w:type="gramStart"/>
      <w:r w:rsidR="006C10E5" w:rsidRPr="00D0015F">
        <w:t>were in agreement</w:t>
      </w:r>
      <w:proofErr w:type="gramEnd"/>
      <w:r w:rsidR="006C10E5" w:rsidRPr="00D0015F">
        <w:t>. ACTION: Clerk to obtain three qu</w:t>
      </w:r>
      <w:r w:rsidR="006F68CF">
        <w:t>ot</w:t>
      </w:r>
      <w:r w:rsidR="006C10E5" w:rsidRPr="00D0015F">
        <w:t xml:space="preserve">es </w:t>
      </w:r>
      <w:r w:rsidR="006F68CF">
        <w:t>p</w:t>
      </w:r>
      <w:r w:rsidR="006C10E5" w:rsidRPr="00D0015F">
        <w:t>rior the next meeting.</w:t>
      </w:r>
    </w:p>
    <w:p w14:paraId="2AAE4661" w14:textId="7ACEC802" w:rsidR="006F68CF" w:rsidRDefault="006F68CF"/>
    <w:p w14:paraId="69DBED95" w14:textId="129C77A3" w:rsidR="006F68CF" w:rsidRPr="00D0015F" w:rsidRDefault="006F68CF">
      <w:r>
        <w:t xml:space="preserve">Cllr Cargill gave Cllr Brooks copies of the Parish Matters for distribution in </w:t>
      </w:r>
      <w:proofErr w:type="spellStart"/>
      <w:r w:rsidR="007215E4">
        <w:t>Ousethorpe</w:t>
      </w:r>
      <w:proofErr w:type="spellEnd"/>
      <w:r w:rsidR="007215E4">
        <w:t xml:space="preserve"> and Cllr McConachie copies for distribution in </w:t>
      </w:r>
      <w:proofErr w:type="spellStart"/>
      <w:r w:rsidR="007215E4">
        <w:t>Grimthorpe</w:t>
      </w:r>
      <w:proofErr w:type="spellEnd"/>
      <w:r w:rsidR="007215E4">
        <w:t>.</w:t>
      </w:r>
    </w:p>
    <w:p w14:paraId="34ABC2FA" w14:textId="3C63B6E1" w:rsidR="006C10E5" w:rsidRDefault="006C10E5">
      <w:pPr>
        <w:rPr>
          <w:b/>
        </w:rPr>
      </w:pPr>
    </w:p>
    <w:p w14:paraId="586BA935" w14:textId="4EC250AE" w:rsidR="006C10E5" w:rsidRDefault="006C10E5">
      <w:pPr>
        <w:rPr>
          <w:b/>
        </w:rPr>
      </w:pPr>
      <w:r>
        <w:rPr>
          <w:b/>
        </w:rPr>
        <w:t xml:space="preserve">1741: Next Meeting </w:t>
      </w:r>
      <w:r w:rsidR="00D0015F">
        <w:rPr>
          <w:b/>
        </w:rPr>
        <w:t>–</w:t>
      </w:r>
      <w:r>
        <w:rPr>
          <w:b/>
        </w:rPr>
        <w:t xml:space="preserve"> </w:t>
      </w:r>
      <w:r w:rsidR="00D0015F">
        <w:rPr>
          <w:b/>
        </w:rPr>
        <w:t>3</w:t>
      </w:r>
      <w:r w:rsidR="00D0015F" w:rsidRPr="00D0015F">
        <w:rPr>
          <w:b/>
          <w:vertAlign w:val="superscript"/>
        </w:rPr>
        <w:t>rd</w:t>
      </w:r>
      <w:r w:rsidR="00D0015F">
        <w:rPr>
          <w:b/>
        </w:rPr>
        <w:t xml:space="preserve"> July</w:t>
      </w:r>
    </w:p>
    <w:p w14:paraId="0B10E565" w14:textId="77777777" w:rsidR="006C10E5" w:rsidRPr="00967D0D" w:rsidRDefault="006C10E5">
      <w:pPr>
        <w:rPr>
          <w:b/>
        </w:rPr>
      </w:pPr>
    </w:p>
    <w:p w14:paraId="1CE85FAA" w14:textId="19AABEC6" w:rsidR="00BA3378" w:rsidRDefault="00BA3378"/>
    <w:p w14:paraId="183E376A" w14:textId="3DACF14D" w:rsidR="00463017" w:rsidRDefault="000D5628">
      <w:pPr>
        <w:rPr>
          <w:b/>
        </w:rPr>
      </w:pPr>
      <w:r w:rsidRPr="000D5628">
        <w:rPr>
          <w:b/>
        </w:rPr>
        <w:t xml:space="preserve">Meeting closed at </w:t>
      </w:r>
      <w:r w:rsidR="00775B7F">
        <w:rPr>
          <w:b/>
        </w:rPr>
        <w:t>9.</w:t>
      </w:r>
      <w:r w:rsidR="004002B4">
        <w:rPr>
          <w:b/>
        </w:rPr>
        <w:t>25</w:t>
      </w:r>
      <w:r w:rsidRPr="000D5628">
        <w:rPr>
          <w:b/>
        </w:rPr>
        <w:t>pm</w:t>
      </w:r>
      <w:r w:rsidR="00EF2C64">
        <w:rPr>
          <w:b/>
        </w:rPr>
        <w:t>.</w:t>
      </w:r>
    </w:p>
    <w:p w14:paraId="59A73051" w14:textId="7DF56D90" w:rsidR="0034598B" w:rsidRDefault="0034598B">
      <w:pPr>
        <w:rPr>
          <w:b/>
        </w:rPr>
      </w:pPr>
    </w:p>
    <w:p w14:paraId="4B791ADB" w14:textId="000832FB" w:rsidR="0034598B" w:rsidRDefault="0034598B">
      <w:pPr>
        <w:rPr>
          <w:b/>
        </w:rPr>
      </w:pPr>
    </w:p>
    <w:p w14:paraId="55987E7B" w14:textId="56391079" w:rsidR="0034598B" w:rsidRDefault="0034598B">
      <w:pPr>
        <w:rPr>
          <w:b/>
        </w:rPr>
      </w:pPr>
    </w:p>
    <w:p w14:paraId="6639C6A0" w14:textId="1FC9C379" w:rsidR="0034598B" w:rsidRDefault="005336FC">
      <w:pPr>
        <w:rPr>
          <w:b/>
        </w:rPr>
      </w:pPr>
      <w:r>
        <w:rPr>
          <w:b/>
          <w:noProof/>
        </w:rPr>
        <mc:AlternateContent>
          <mc:Choice Requires="wps">
            <w:drawing>
              <wp:anchor distT="0" distB="0" distL="114300" distR="114300" simplePos="0" relativeHeight="251659264" behindDoc="0" locked="0" layoutInCell="1" allowOverlap="1" wp14:anchorId="1A5CC77C" wp14:editId="112E9704">
                <wp:simplePos x="0" y="0"/>
                <wp:positionH relativeFrom="column">
                  <wp:posOffset>0</wp:posOffset>
                </wp:positionH>
                <wp:positionV relativeFrom="paragraph">
                  <wp:posOffset>132715</wp:posOffset>
                </wp:positionV>
                <wp:extent cx="29337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933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589D8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45pt" to="23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" strokecolor="black [3213]" strokeweight=".5pt">
                <v:stroke joinstyle="miter"/>
              </v:line>
            </w:pict>
          </mc:Fallback>
        </mc:AlternateContent>
      </w:r>
    </w:p>
    <w:p w14:paraId="14E4A198" w14:textId="2217F899" w:rsidR="0034598B" w:rsidRDefault="0034598B">
      <w:pPr>
        <w:rPr>
          <w:b/>
        </w:rPr>
      </w:pPr>
    </w:p>
    <w:p w14:paraId="0BDAA2E7" w14:textId="10B9DD82" w:rsidR="00C01270" w:rsidRPr="0034598B" w:rsidRDefault="0034598B">
      <w:r w:rsidRPr="0034598B">
        <w:t>Signed as a true and accurate record of the minutes.</w:t>
      </w:r>
    </w:p>
    <w:sectPr w:rsidR="00C01270" w:rsidRPr="0034598B" w:rsidSect="00A57BD0">
      <w:pgSz w:w="11906" w:h="16838"/>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318B3"/>
    <w:multiLevelType w:val="hybridMultilevel"/>
    <w:tmpl w:val="6328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67286C"/>
    <w:multiLevelType w:val="hybridMultilevel"/>
    <w:tmpl w:val="E4A8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70"/>
    <w:rsid w:val="00001696"/>
    <w:rsid w:val="00001AA9"/>
    <w:rsid w:val="000029B4"/>
    <w:rsid w:val="000031A0"/>
    <w:rsid w:val="0000647B"/>
    <w:rsid w:val="00006796"/>
    <w:rsid w:val="000136E3"/>
    <w:rsid w:val="000259E7"/>
    <w:rsid w:val="00032D6C"/>
    <w:rsid w:val="00033E53"/>
    <w:rsid w:val="00044E0F"/>
    <w:rsid w:val="0005717D"/>
    <w:rsid w:val="0005750C"/>
    <w:rsid w:val="00057FEE"/>
    <w:rsid w:val="00062526"/>
    <w:rsid w:val="0006285F"/>
    <w:rsid w:val="00074D67"/>
    <w:rsid w:val="0007537D"/>
    <w:rsid w:val="00076F36"/>
    <w:rsid w:val="00077381"/>
    <w:rsid w:val="00086457"/>
    <w:rsid w:val="000931CD"/>
    <w:rsid w:val="000B2F54"/>
    <w:rsid w:val="000B3C56"/>
    <w:rsid w:val="000B5610"/>
    <w:rsid w:val="000B7089"/>
    <w:rsid w:val="000C0341"/>
    <w:rsid w:val="000C1328"/>
    <w:rsid w:val="000C5B22"/>
    <w:rsid w:val="000D5628"/>
    <w:rsid w:val="000E038E"/>
    <w:rsid w:val="000F3588"/>
    <w:rsid w:val="001167A3"/>
    <w:rsid w:val="00117C2E"/>
    <w:rsid w:val="00117F1F"/>
    <w:rsid w:val="00124AC8"/>
    <w:rsid w:val="001250C0"/>
    <w:rsid w:val="0012565A"/>
    <w:rsid w:val="00125DA8"/>
    <w:rsid w:val="001309C6"/>
    <w:rsid w:val="00135120"/>
    <w:rsid w:val="00137857"/>
    <w:rsid w:val="001430AF"/>
    <w:rsid w:val="00151340"/>
    <w:rsid w:val="001607A6"/>
    <w:rsid w:val="001642B7"/>
    <w:rsid w:val="00166EAE"/>
    <w:rsid w:val="0017694A"/>
    <w:rsid w:val="00176EAF"/>
    <w:rsid w:val="001807F1"/>
    <w:rsid w:val="00180D24"/>
    <w:rsid w:val="00183756"/>
    <w:rsid w:val="00184416"/>
    <w:rsid w:val="001A0753"/>
    <w:rsid w:val="001B0DE7"/>
    <w:rsid w:val="001B6EF0"/>
    <w:rsid w:val="001C27E0"/>
    <w:rsid w:val="001C286E"/>
    <w:rsid w:val="001C6842"/>
    <w:rsid w:val="001D53BC"/>
    <w:rsid w:val="001D6C55"/>
    <w:rsid w:val="001E52BC"/>
    <w:rsid w:val="001E7693"/>
    <w:rsid w:val="001F30B8"/>
    <w:rsid w:val="001F32A2"/>
    <w:rsid w:val="001F4297"/>
    <w:rsid w:val="00201545"/>
    <w:rsid w:val="00202603"/>
    <w:rsid w:val="00202D89"/>
    <w:rsid w:val="00210B71"/>
    <w:rsid w:val="00213B50"/>
    <w:rsid w:val="00223705"/>
    <w:rsid w:val="002350F6"/>
    <w:rsid w:val="0024310E"/>
    <w:rsid w:val="0024580B"/>
    <w:rsid w:val="00251B53"/>
    <w:rsid w:val="00262585"/>
    <w:rsid w:val="00264C68"/>
    <w:rsid w:val="00266B8E"/>
    <w:rsid w:val="0027502B"/>
    <w:rsid w:val="002753CC"/>
    <w:rsid w:val="002845DC"/>
    <w:rsid w:val="002876D0"/>
    <w:rsid w:val="00296E63"/>
    <w:rsid w:val="002A0BC0"/>
    <w:rsid w:val="002B28B8"/>
    <w:rsid w:val="002B326B"/>
    <w:rsid w:val="002C35DE"/>
    <w:rsid w:val="002D15A7"/>
    <w:rsid w:val="002D606E"/>
    <w:rsid w:val="002E4036"/>
    <w:rsid w:val="002E71EF"/>
    <w:rsid w:val="002F00F1"/>
    <w:rsid w:val="002F625E"/>
    <w:rsid w:val="002F6A82"/>
    <w:rsid w:val="00303714"/>
    <w:rsid w:val="00306A87"/>
    <w:rsid w:val="00314652"/>
    <w:rsid w:val="00316AF4"/>
    <w:rsid w:val="003175CC"/>
    <w:rsid w:val="0032037D"/>
    <w:rsid w:val="003246AE"/>
    <w:rsid w:val="00325DA1"/>
    <w:rsid w:val="0032673C"/>
    <w:rsid w:val="003267DB"/>
    <w:rsid w:val="003270F6"/>
    <w:rsid w:val="0033415B"/>
    <w:rsid w:val="00337F27"/>
    <w:rsid w:val="003436A4"/>
    <w:rsid w:val="0034598B"/>
    <w:rsid w:val="003478DB"/>
    <w:rsid w:val="003517D6"/>
    <w:rsid w:val="00352120"/>
    <w:rsid w:val="00357991"/>
    <w:rsid w:val="0036219F"/>
    <w:rsid w:val="00367AFC"/>
    <w:rsid w:val="0038191A"/>
    <w:rsid w:val="00381A66"/>
    <w:rsid w:val="00384111"/>
    <w:rsid w:val="00384BEC"/>
    <w:rsid w:val="003943D7"/>
    <w:rsid w:val="003A457C"/>
    <w:rsid w:val="003A5DC0"/>
    <w:rsid w:val="003A7389"/>
    <w:rsid w:val="003B5415"/>
    <w:rsid w:val="003B6ED5"/>
    <w:rsid w:val="003C6612"/>
    <w:rsid w:val="003E3E12"/>
    <w:rsid w:val="003E41B9"/>
    <w:rsid w:val="003E4561"/>
    <w:rsid w:val="003E484E"/>
    <w:rsid w:val="003E5270"/>
    <w:rsid w:val="003E647F"/>
    <w:rsid w:val="003F1790"/>
    <w:rsid w:val="003F2EFF"/>
    <w:rsid w:val="003F3185"/>
    <w:rsid w:val="00400156"/>
    <w:rsid w:val="004002B4"/>
    <w:rsid w:val="00402E29"/>
    <w:rsid w:val="00404B6E"/>
    <w:rsid w:val="004128C4"/>
    <w:rsid w:val="00415889"/>
    <w:rsid w:val="00420322"/>
    <w:rsid w:val="00421A8C"/>
    <w:rsid w:val="0042219E"/>
    <w:rsid w:val="004279A8"/>
    <w:rsid w:val="00436920"/>
    <w:rsid w:val="00450578"/>
    <w:rsid w:val="00450708"/>
    <w:rsid w:val="00452BAC"/>
    <w:rsid w:val="00463017"/>
    <w:rsid w:val="00463225"/>
    <w:rsid w:val="004645A1"/>
    <w:rsid w:val="004649FF"/>
    <w:rsid w:val="00466DC8"/>
    <w:rsid w:val="00466F4F"/>
    <w:rsid w:val="004724D6"/>
    <w:rsid w:val="004753E1"/>
    <w:rsid w:val="00475913"/>
    <w:rsid w:val="004765E3"/>
    <w:rsid w:val="004801C9"/>
    <w:rsid w:val="0048244A"/>
    <w:rsid w:val="004851F9"/>
    <w:rsid w:val="0048560B"/>
    <w:rsid w:val="00486E66"/>
    <w:rsid w:val="0049183A"/>
    <w:rsid w:val="00491C3D"/>
    <w:rsid w:val="00492AD7"/>
    <w:rsid w:val="004939EF"/>
    <w:rsid w:val="00495A47"/>
    <w:rsid w:val="004961B3"/>
    <w:rsid w:val="004A7169"/>
    <w:rsid w:val="004B0996"/>
    <w:rsid w:val="004B66B0"/>
    <w:rsid w:val="004B7D3D"/>
    <w:rsid w:val="004C51CB"/>
    <w:rsid w:val="004C63B1"/>
    <w:rsid w:val="004D0731"/>
    <w:rsid w:val="004D101B"/>
    <w:rsid w:val="004E0497"/>
    <w:rsid w:val="004E0EEE"/>
    <w:rsid w:val="004E614A"/>
    <w:rsid w:val="004F4BDC"/>
    <w:rsid w:val="0050189A"/>
    <w:rsid w:val="00502521"/>
    <w:rsid w:val="005122F4"/>
    <w:rsid w:val="005131E2"/>
    <w:rsid w:val="00513D38"/>
    <w:rsid w:val="00520714"/>
    <w:rsid w:val="00522AF3"/>
    <w:rsid w:val="0052646B"/>
    <w:rsid w:val="00526BBC"/>
    <w:rsid w:val="005303E1"/>
    <w:rsid w:val="005336FC"/>
    <w:rsid w:val="005359AD"/>
    <w:rsid w:val="00536DB0"/>
    <w:rsid w:val="00541FC6"/>
    <w:rsid w:val="005424FF"/>
    <w:rsid w:val="0054334C"/>
    <w:rsid w:val="005434D3"/>
    <w:rsid w:val="00552335"/>
    <w:rsid w:val="00554CD2"/>
    <w:rsid w:val="00556518"/>
    <w:rsid w:val="00560113"/>
    <w:rsid w:val="00562BF1"/>
    <w:rsid w:val="00564CBC"/>
    <w:rsid w:val="00566259"/>
    <w:rsid w:val="005721F1"/>
    <w:rsid w:val="00581D78"/>
    <w:rsid w:val="005824C9"/>
    <w:rsid w:val="005844E5"/>
    <w:rsid w:val="00593BDE"/>
    <w:rsid w:val="0059604A"/>
    <w:rsid w:val="005A28DC"/>
    <w:rsid w:val="005A54B6"/>
    <w:rsid w:val="005B1295"/>
    <w:rsid w:val="005B487B"/>
    <w:rsid w:val="005C7B71"/>
    <w:rsid w:val="005D405F"/>
    <w:rsid w:val="005D5832"/>
    <w:rsid w:val="005D5F59"/>
    <w:rsid w:val="005D631D"/>
    <w:rsid w:val="005D68BB"/>
    <w:rsid w:val="005E038A"/>
    <w:rsid w:val="005E2F2A"/>
    <w:rsid w:val="005E54B4"/>
    <w:rsid w:val="005F1FA8"/>
    <w:rsid w:val="0062564D"/>
    <w:rsid w:val="0063216B"/>
    <w:rsid w:val="00636C26"/>
    <w:rsid w:val="006373C2"/>
    <w:rsid w:val="0064424F"/>
    <w:rsid w:val="00646946"/>
    <w:rsid w:val="0065162A"/>
    <w:rsid w:val="00651889"/>
    <w:rsid w:val="006606AC"/>
    <w:rsid w:val="00661F76"/>
    <w:rsid w:val="00662EF8"/>
    <w:rsid w:val="00663C4D"/>
    <w:rsid w:val="00665DF6"/>
    <w:rsid w:val="00667B0F"/>
    <w:rsid w:val="00672D85"/>
    <w:rsid w:val="006731E0"/>
    <w:rsid w:val="0067634C"/>
    <w:rsid w:val="00680C27"/>
    <w:rsid w:val="00696380"/>
    <w:rsid w:val="006A17E8"/>
    <w:rsid w:val="006A3338"/>
    <w:rsid w:val="006A4555"/>
    <w:rsid w:val="006B1ED1"/>
    <w:rsid w:val="006B76A5"/>
    <w:rsid w:val="006C10E5"/>
    <w:rsid w:val="006C69F3"/>
    <w:rsid w:val="006D07E4"/>
    <w:rsid w:val="006D331F"/>
    <w:rsid w:val="006D3E37"/>
    <w:rsid w:val="006E0497"/>
    <w:rsid w:val="006E190E"/>
    <w:rsid w:val="006E4067"/>
    <w:rsid w:val="006E59E9"/>
    <w:rsid w:val="006E5EF0"/>
    <w:rsid w:val="006F68CF"/>
    <w:rsid w:val="00705BB2"/>
    <w:rsid w:val="00706396"/>
    <w:rsid w:val="00710E4B"/>
    <w:rsid w:val="00714BAF"/>
    <w:rsid w:val="00714E05"/>
    <w:rsid w:val="00716C1A"/>
    <w:rsid w:val="007215E4"/>
    <w:rsid w:val="00723E2F"/>
    <w:rsid w:val="00727156"/>
    <w:rsid w:val="007314B4"/>
    <w:rsid w:val="007362B5"/>
    <w:rsid w:val="0074222B"/>
    <w:rsid w:val="00743AE9"/>
    <w:rsid w:val="00752951"/>
    <w:rsid w:val="00752953"/>
    <w:rsid w:val="00756321"/>
    <w:rsid w:val="00756C87"/>
    <w:rsid w:val="007576B4"/>
    <w:rsid w:val="007648A7"/>
    <w:rsid w:val="0077299B"/>
    <w:rsid w:val="00775B7F"/>
    <w:rsid w:val="00776A4E"/>
    <w:rsid w:val="0077740A"/>
    <w:rsid w:val="00781042"/>
    <w:rsid w:val="007823AE"/>
    <w:rsid w:val="0079154C"/>
    <w:rsid w:val="007975C0"/>
    <w:rsid w:val="007B2957"/>
    <w:rsid w:val="007B3BA9"/>
    <w:rsid w:val="007B50E6"/>
    <w:rsid w:val="007C26CF"/>
    <w:rsid w:val="007C380E"/>
    <w:rsid w:val="007C476D"/>
    <w:rsid w:val="007C6D63"/>
    <w:rsid w:val="007D14D5"/>
    <w:rsid w:val="007D3595"/>
    <w:rsid w:val="007D4EA6"/>
    <w:rsid w:val="007D58E5"/>
    <w:rsid w:val="007F13DD"/>
    <w:rsid w:val="007F275B"/>
    <w:rsid w:val="007F288A"/>
    <w:rsid w:val="00807F72"/>
    <w:rsid w:val="00810CF7"/>
    <w:rsid w:val="00811A25"/>
    <w:rsid w:val="00813F37"/>
    <w:rsid w:val="00815632"/>
    <w:rsid w:val="00815719"/>
    <w:rsid w:val="00815954"/>
    <w:rsid w:val="00820CF8"/>
    <w:rsid w:val="00823EA7"/>
    <w:rsid w:val="0082524E"/>
    <w:rsid w:val="008348C6"/>
    <w:rsid w:val="00845E15"/>
    <w:rsid w:val="008468A3"/>
    <w:rsid w:val="0085420A"/>
    <w:rsid w:val="00855430"/>
    <w:rsid w:val="00855A4B"/>
    <w:rsid w:val="0086717B"/>
    <w:rsid w:val="00872CC5"/>
    <w:rsid w:val="00880BE5"/>
    <w:rsid w:val="008860B3"/>
    <w:rsid w:val="00887361"/>
    <w:rsid w:val="0089680E"/>
    <w:rsid w:val="008A1077"/>
    <w:rsid w:val="008A1219"/>
    <w:rsid w:val="008A4E80"/>
    <w:rsid w:val="008A66AA"/>
    <w:rsid w:val="008A70BE"/>
    <w:rsid w:val="008B78D0"/>
    <w:rsid w:val="008C0692"/>
    <w:rsid w:val="008C1552"/>
    <w:rsid w:val="008D7214"/>
    <w:rsid w:val="008E2D80"/>
    <w:rsid w:val="008E31D8"/>
    <w:rsid w:val="008E7052"/>
    <w:rsid w:val="00903307"/>
    <w:rsid w:val="00905A31"/>
    <w:rsid w:val="009077F5"/>
    <w:rsid w:val="009113EF"/>
    <w:rsid w:val="009145DE"/>
    <w:rsid w:val="00926512"/>
    <w:rsid w:val="00930A76"/>
    <w:rsid w:val="009313FD"/>
    <w:rsid w:val="009335B7"/>
    <w:rsid w:val="00934204"/>
    <w:rsid w:val="00946EBD"/>
    <w:rsid w:val="009501CE"/>
    <w:rsid w:val="00951BBF"/>
    <w:rsid w:val="0095207C"/>
    <w:rsid w:val="009527D4"/>
    <w:rsid w:val="00953054"/>
    <w:rsid w:val="009539D3"/>
    <w:rsid w:val="00954C4C"/>
    <w:rsid w:val="009607F8"/>
    <w:rsid w:val="00967D0D"/>
    <w:rsid w:val="00982158"/>
    <w:rsid w:val="00983CC4"/>
    <w:rsid w:val="009856BD"/>
    <w:rsid w:val="00987F88"/>
    <w:rsid w:val="009951B7"/>
    <w:rsid w:val="00997CE9"/>
    <w:rsid w:val="009A2AD0"/>
    <w:rsid w:val="009A771C"/>
    <w:rsid w:val="009C26E4"/>
    <w:rsid w:val="009D02EA"/>
    <w:rsid w:val="009D1C5B"/>
    <w:rsid w:val="009D2CF0"/>
    <w:rsid w:val="009E31CE"/>
    <w:rsid w:val="009E3DBD"/>
    <w:rsid w:val="009E4446"/>
    <w:rsid w:val="009E52CF"/>
    <w:rsid w:val="009F0867"/>
    <w:rsid w:val="009F0901"/>
    <w:rsid w:val="009F3274"/>
    <w:rsid w:val="009F5DB0"/>
    <w:rsid w:val="009F6D7A"/>
    <w:rsid w:val="009F7179"/>
    <w:rsid w:val="009F7697"/>
    <w:rsid w:val="00A00B35"/>
    <w:rsid w:val="00A02B8E"/>
    <w:rsid w:val="00A0469A"/>
    <w:rsid w:val="00A07A2D"/>
    <w:rsid w:val="00A15C39"/>
    <w:rsid w:val="00A2061E"/>
    <w:rsid w:val="00A2365C"/>
    <w:rsid w:val="00A26B7C"/>
    <w:rsid w:val="00A31234"/>
    <w:rsid w:val="00A32DFD"/>
    <w:rsid w:val="00A33948"/>
    <w:rsid w:val="00A355E1"/>
    <w:rsid w:val="00A4719D"/>
    <w:rsid w:val="00A57BD0"/>
    <w:rsid w:val="00A61CEC"/>
    <w:rsid w:val="00A660F0"/>
    <w:rsid w:val="00A67E2F"/>
    <w:rsid w:val="00A741F0"/>
    <w:rsid w:val="00A76DD6"/>
    <w:rsid w:val="00A81702"/>
    <w:rsid w:val="00A81B97"/>
    <w:rsid w:val="00A82147"/>
    <w:rsid w:val="00A82991"/>
    <w:rsid w:val="00A82B9A"/>
    <w:rsid w:val="00A835C4"/>
    <w:rsid w:val="00A86EAD"/>
    <w:rsid w:val="00A86F0E"/>
    <w:rsid w:val="00A90147"/>
    <w:rsid w:val="00A97408"/>
    <w:rsid w:val="00AA18AA"/>
    <w:rsid w:val="00AA3383"/>
    <w:rsid w:val="00AA5910"/>
    <w:rsid w:val="00AC10EA"/>
    <w:rsid w:val="00AC7C1B"/>
    <w:rsid w:val="00AD00EA"/>
    <w:rsid w:val="00AE04AB"/>
    <w:rsid w:val="00AE11A0"/>
    <w:rsid w:val="00AE4BFE"/>
    <w:rsid w:val="00AE67DA"/>
    <w:rsid w:val="00AE7365"/>
    <w:rsid w:val="00AE7B36"/>
    <w:rsid w:val="00AF0945"/>
    <w:rsid w:val="00AF13D1"/>
    <w:rsid w:val="00AF2735"/>
    <w:rsid w:val="00AF3620"/>
    <w:rsid w:val="00B00D16"/>
    <w:rsid w:val="00B05689"/>
    <w:rsid w:val="00B113C7"/>
    <w:rsid w:val="00B14368"/>
    <w:rsid w:val="00B176C0"/>
    <w:rsid w:val="00B206D6"/>
    <w:rsid w:val="00B22613"/>
    <w:rsid w:val="00B33681"/>
    <w:rsid w:val="00B43EE4"/>
    <w:rsid w:val="00B52514"/>
    <w:rsid w:val="00B536A6"/>
    <w:rsid w:val="00B54860"/>
    <w:rsid w:val="00B6672C"/>
    <w:rsid w:val="00B72DA8"/>
    <w:rsid w:val="00B81206"/>
    <w:rsid w:val="00B84D75"/>
    <w:rsid w:val="00B91D75"/>
    <w:rsid w:val="00B959A9"/>
    <w:rsid w:val="00B95EE4"/>
    <w:rsid w:val="00BA3378"/>
    <w:rsid w:val="00BA35C9"/>
    <w:rsid w:val="00BA3E04"/>
    <w:rsid w:val="00BB13AC"/>
    <w:rsid w:val="00BB4E1B"/>
    <w:rsid w:val="00BC059C"/>
    <w:rsid w:val="00BC1ED1"/>
    <w:rsid w:val="00BC666B"/>
    <w:rsid w:val="00BC7D56"/>
    <w:rsid w:val="00BD0CA6"/>
    <w:rsid w:val="00BD6F80"/>
    <w:rsid w:val="00BF0C4A"/>
    <w:rsid w:val="00BF1192"/>
    <w:rsid w:val="00BF71E9"/>
    <w:rsid w:val="00C01270"/>
    <w:rsid w:val="00C06464"/>
    <w:rsid w:val="00C16B7E"/>
    <w:rsid w:val="00C17785"/>
    <w:rsid w:val="00C213B7"/>
    <w:rsid w:val="00C2508B"/>
    <w:rsid w:val="00C31923"/>
    <w:rsid w:val="00C34862"/>
    <w:rsid w:val="00C35E1F"/>
    <w:rsid w:val="00C372A4"/>
    <w:rsid w:val="00C4020E"/>
    <w:rsid w:val="00C406DB"/>
    <w:rsid w:val="00C411FC"/>
    <w:rsid w:val="00C440F7"/>
    <w:rsid w:val="00C4504D"/>
    <w:rsid w:val="00C502FD"/>
    <w:rsid w:val="00C60E11"/>
    <w:rsid w:val="00C632A8"/>
    <w:rsid w:val="00C805A7"/>
    <w:rsid w:val="00C8276F"/>
    <w:rsid w:val="00C853A0"/>
    <w:rsid w:val="00C90324"/>
    <w:rsid w:val="00C907AB"/>
    <w:rsid w:val="00C92128"/>
    <w:rsid w:val="00C92A45"/>
    <w:rsid w:val="00C94BFD"/>
    <w:rsid w:val="00CA145E"/>
    <w:rsid w:val="00CA5FA8"/>
    <w:rsid w:val="00CB0FAA"/>
    <w:rsid w:val="00CB4598"/>
    <w:rsid w:val="00CB74DF"/>
    <w:rsid w:val="00CC0C87"/>
    <w:rsid w:val="00CC1607"/>
    <w:rsid w:val="00CC3B65"/>
    <w:rsid w:val="00CC62C1"/>
    <w:rsid w:val="00CD4BE0"/>
    <w:rsid w:val="00CE064F"/>
    <w:rsid w:val="00CF7649"/>
    <w:rsid w:val="00D0015F"/>
    <w:rsid w:val="00D0623B"/>
    <w:rsid w:val="00D07DFA"/>
    <w:rsid w:val="00D11822"/>
    <w:rsid w:val="00D12A14"/>
    <w:rsid w:val="00D14C44"/>
    <w:rsid w:val="00D15687"/>
    <w:rsid w:val="00D20D0C"/>
    <w:rsid w:val="00D235EB"/>
    <w:rsid w:val="00D332F1"/>
    <w:rsid w:val="00D44348"/>
    <w:rsid w:val="00D45DE6"/>
    <w:rsid w:val="00D46B60"/>
    <w:rsid w:val="00D51A06"/>
    <w:rsid w:val="00D533E0"/>
    <w:rsid w:val="00D53DB3"/>
    <w:rsid w:val="00D707BE"/>
    <w:rsid w:val="00D80D6E"/>
    <w:rsid w:val="00D82A14"/>
    <w:rsid w:val="00D83805"/>
    <w:rsid w:val="00D849A9"/>
    <w:rsid w:val="00D86213"/>
    <w:rsid w:val="00D94C72"/>
    <w:rsid w:val="00D96701"/>
    <w:rsid w:val="00DA5198"/>
    <w:rsid w:val="00DB1C65"/>
    <w:rsid w:val="00DB35DD"/>
    <w:rsid w:val="00DC5452"/>
    <w:rsid w:val="00DC65BA"/>
    <w:rsid w:val="00DD36D6"/>
    <w:rsid w:val="00DD4C78"/>
    <w:rsid w:val="00DE3BE6"/>
    <w:rsid w:val="00DE652A"/>
    <w:rsid w:val="00DE7525"/>
    <w:rsid w:val="00E039DD"/>
    <w:rsid w:val="00E04F40"/>
    <w:rsid w:val="00E114DE"/>
    <w:rsid w:val="00E12DDA"/>
    <w:rsid w:val="00E17055"/>
    <w:rsid w:val="00E17D4F"/>
    <w:rsid w:val="00E247F4"/>
    <w:rsid w:val="00E262CD"/>
    <w:rsid w:val="00E27014"/>
    <w:rsid w:val="00E27CE8"/>
    <w:rsid w:val="00E357CB"/>
    <w:rsid w:val="00E40051"/>
    <w:rsid w:val="00E478C2"/>
    <w:rsid w:val="00E60572"/>
    <w:rsid w:val="00E61A0F"/>
    <w:rsid w:val="00E673AD"/>
    <w:rsid w:val="00E7147F"/>
    <w:rsid w:val="00E7205F"/>
    <w:rsid w:val="00E7245A"/>
    <w:rsid w:val="00E77FD6"/>
    <w:rsid w:val="00E805C9"/>
    <w:rsid w:val="00E85484"/>
    <w:rsid w:val="00E87CBE"/>
    <w:rsid w:val="00E90DA4"/>
    <w:rsid w:val="00E91CD4"/>
    <w:rsid w:val="00E95946"/>
    <w:rsid w:val="00EA1B39"/>
    <w:rsid w:val="00EA2019"/>
    <w:rsid w:val="00EA46B8"/>
    <w:rsid w:val="00EB2C06"/>
    <w:rsid w:val="00EC45C5"/>
    <w:rsid w:val="00EC53A4"/>
    <w:rsid w:val="00ED46DA"/>
    <w:rsid w:val="00EE30D1"/>
    <w:rsid w:val="00EE6652"/>
    <w:rsid w:val="00EF2C64"/>
    <w:rsid w:val="00EF2FE5"/>
    <w:rsid w:val="00EF39B9"/>
    <w:rsid w:val="00EF6149"/>
    <w:rsid w:val="00EF639E"/>
    <w:rsid w:val="00F00ECC"/>
    <w:rsid w:val="00F04BBC"/>
    <w:rsid w:val="00F0775D"/>
    <w:rsid w:val="00F0775F"/>
    <w:rsid w:val="00F07766"/>
    <w:rsid w:val="00F16CA3"/>
    <w:rsid w:val="00F22A24"/>
    <w:rsid w:val="00F27FB6"/>
    <w:rsid w:val="00F35949"/>
    <w:rsid w:val="00F3728B"/>
    <w:rsid w:val="00F43E6C"/>
    <w:rsid w:val="00F51872"/>
    <w:rsid w:val="00F51F20"/>
    <w:rsid w:val="00F56F70"/>
    <w:rsid w:val="00F60962"/>
    <w:rsid w:val="00F65C21"/>
    <w:rsid w:val="00F86EA8"/>
    <w:rsid w:val="00F873FF"/>
    <w:rsid w:val="00F906F6"/>
    <w:rsid w:val="00F91C46"/>
    <w:rsid w:val="00F94EDE"/>
    <w:rsid w:val="00F96209"/>
    <w:rsid w:val="00FA0E8B"/>
    <w:rsid w:val="00FA1923"/>
    <w:rsid w:val="00FA381D"/>
    <w:rsid w:val="00FA74FC"/>
    <w:rsid w:val="00FB6712"/>
    <w:rsid w:val="00FC3C3E"/>
    <w:rsid w:val="00FC412A"/>
    <w:rsid w:val="00FD064B"/>
    <w:rsid w:val="00FD42D3"/>
    <w:rsid w:val="00FE0737"/>
    <w:rsid w:val="00FE14D1"/>
    <w:rsid w:val="00FE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1BA7"/>
  <w15:chartTrackingRefBased/>
  <w15:docId w15:val="{4FB0771C-8F16-4EBD-BD0C-CAB068A9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65DF6"/>
    <w:pPr>
      <w:spacing w:line="240" w:lineRule="auto"/>
    </w:pPr>
  </w:style>
  <w:style w:type="paragraph" w:styleId="BalloonText">
    <w:name w:val="Balloon Text"/>
    <w:basedOn w:val="Normal"/>
    <w:link w:val="BalloonTextChar"/>
    <w:uiPriority w:val="99"/>
    <w:semiHidden/>
    <w:unhideWhenUsed/>
    <w:rsid w:val="00665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DF6"/>
    <w:rPr>
      <w:rFonts w:ascii="Segoe UI" w:hAnsi="Segoe UI" w:cs="Segoe UI"/>
      <w:sz w:val="18"/>
      <w:szCs w:val="18"/>
    </w:rPr>
  </w:style>
  <w:style w:type="paragraph" w:customStyle="1" w:styleId="Standard">
    <w:name w:val="Standard"/>
    <w:rsid w:val="00815632"/>
    <w:pPr>
      <w:suppressAutoHyphens/>
      <w:autoSpaceDN w:val="0"/>
      <w:spacing w:after="200" w:line="276" w:lineRule="auto"/>
    </w:pPr>
    <w:rPr>
      <w:rFonts w:ascii="Calibri" w:eastAsia="Calibri" w:hAnsi="Calibri" w:cs="Times New Roman"/>
      <w:color w:val="00000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684</TotalTime>
  <Pages>6</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479</cp:revision>
  <dcterms:created xsi:type="dcterms:W3CDTF">2018-01-08T10:51:00Z</dcterms:created>
  <dcterms:modified xsi:type="dcterms:W3CDTF">2018-06-14T09:32:00Z</dcterms:modified>
</cp:coreProperties>
</file>