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DF411" w14:textId="77777777" w:rsidR="00262585" w:rsidRPr="009951B7" w:rsidRDefault="00C01270" w:rsidP="009951B7">
      <w:pPr>
        <w:jc w:val="center"/>
        <w:rPr>
          <w:b/>
          <w:sz w:val="24"/>
          <w:szCs w:val="24"/>
        </w:rPr>
      </w:pPr>
      <w:r w:rsidRPr="009951B7">
        <w:rPr>
          <w:b/>
          <w:sz w:val="24"/>
          <w:szCs w:val="24"/>
        </w:rPr>
        <w:t xml:space="preserve">Millington cum </w:t>
      </w:r>
      <w:proofErr w:type="spellStart"/>
      <w:r w:rsidRPr="009951B7">
        <w:rPr>
          <w:b/>
          <w:sz w:val="24"/>
          <w:szCs w:val="24"/>
        </w:rPr>
        <w:t>Givendale</w:t>
      </w:r>
      <w:proofErr w:type="spellEnd"/>
      <w:r w:rsidRPr="009951B7">
        <w:rPr>
          <w:b/>
          <w:sz w:val="24"/>
          <w:szCs w:val="24"/>
        </w:rPr>
        <w:t xml:space="preserve"> Parish Council</w:t>
      </w:r>
    </w:p>
    <w:p w14:paraId="14E8F5B6" w14:textId="77777777" w:rsidR="00C01270" w:rsidRDefault="00C01270"/>
    <w:p w14:paraId="4827102C" w14:textId="2C69102B" w:rsidR="00C01270" w:rsidRDefault="00C01270">
      <w:r>
        <w:t>Minutes of the Council meeting held on Tuesday</w:t>
      </w:r>
      <w:r w:rsidR="00316AF4">
        <w:t xml:space="preserve"> </w:t>
      </w:r>
      <w:r w:rsidR="00D30C9A">
        <w:t>3rd</w:t>
      </w:r>
      <w:r w:rsidR="00FA381D">
        <w:t xml:space="preserve"> Ju</w:t>
      </w:r>
      <w:r w:rsidR="00D30C9A">
        <w:t>ly</w:t>
      </w:r>
      <w:r>
        <w:t xml:space="preserve"> 201</w:t>
      </w:r>
      <w:r w:rsidR="00316AF4">
        <w:t>8</w:t>
      </w:r>
      <w:r>
        <w:t xml:space="preserve"> at 7.30pm in the Village </w:t>
      </w:r>
      <w:r w:rsidR="00C440F7">
        <w:t>H</w:t>
      </w:r>
      <w:r>
        <w:t>all at Millington.</w:t>
      </w:r>
    </w:p>
    <w:p w14:paraId="1DA445A6" w14:textId="77777777" w:rsidR="00C01270" w:rsidRDefault="00C01270"/>
    <w:p w14:paraId="4210A6BB" w14:textId="7DD27770" w:rsidR="00C01270" w:rsidRDefault="00C01270">
      <w:r>
        <w:t>Present: Cllrs</w:t>
      </w:r>
      <w:r w:rsidR="00554CD2">
        <w:t xml:space="preserve"> </w:t>
      </w:r>
      <w:r w:rsidR="00B43EE4">
        <w:t>Brooks</w:t>
      </w:r>
      <w:r w:rsidR="002D606E">
        <w:t xml:space="preserve">, </w:t>
      </w:r>
      <w:r w:rsidR="00D30C9A">
        <w:t>Francis</w:t>
      </w:r>
      <w:r w:rsidR="002D606E">
        <w:t>,</w:t>
      </w:r>
      <w:r w:rsidR="00604C1B">
        <w:t xml:space="preserve"> Willoughby,</w:t>
      </w:r>
      <w:r w:rsidR="002D606E">
        <w:t xml:space="preserve"> McConachie</w:t>
      </w:r>
      <w:r w:rsidR="00B43EE4">
        <w:t xml:space="preserve"> and Berriman.</w:t>
      </w:r>
    </w:p>
    <w:p w14:paraId="13D91AF8" w14:textId="77777777" w:rsidR="00C01270" w:rsidRDefault="00C01270"/>
    <w:p w14:paraId="2B8D2D93" w14:textId="61A300E4" w:rsidR="00C01270" w:rsidRDefault="009951B7">
      <w:r>
        <w:t xml:space="preserve">The meeting </w:t>
      </w:r>
      <w:r w:rsidR="002D606E">
        <w:t xml:space="preserve">was chaired by Cllr </w:t>
      </w:r>
      <w:r w:rsidR="00604C1B">
        <w:t>Brooks</w:t>
      </w:r>
      <w:r w:rsidR="002D606E">
        <w:t xml:space="preserve"> and assisted by the clerk</w:t>
      </w:r>
      <w:r w:rsidR="00604C1B">
        <w:t>.</w:t>
      </w:r>
    </w:p>
    <w:p w14:paraId="2225D2D3" w14:textId="631B6253" w:rsidR="00F35949" w:rsidRDefault="00F35949"/>
    <w:p w14:paraId="7952814D" w14:textId="7AC4CB44" w:rsidR="00F35949" w:rsidRPr="00A82147" w:rsidRDefault="002753CC">
      <w:pPr>
        <w:rPr>
          <w:b/>
        </w:rPr>
      </w:pPr>
      <w:r w:rsidRPr="00A82147">
        <w:rPr>
          <w:b/>
        </w:rPr>
        <w:t>OPEN FORUM</w:t>
      </w:r>
    </w:p>
    <w:p w14:paraId="6AB6E21E" w14:textId="238ABECC" w:rsidR="002753CC" w:rsidRDefault="002753CC"/>
    <w:p w14:paraId="1CC65687" w14:textId="456603B1" w:rsidR="002D606E" w:rsidRDefault="002D606E">
      <w:r>
        <w:t>There was nothing discussed here.</w:t>
      </w:r>
    </w:p>
    <w:p w14:paraId="75A88779" w14:textId="5D62158E" w:rsidR="00604C1B" w:rsidRDefault="00604C1B"/>
    <w:p w14:paraId="16E1D84F" w14:textId="090EBE79" w:rsidR="00604C1B" w:rsidRDefault="00604C1B">
      <w:r>
        <w:t xml:space="preserve">Cllr Willoughby handed his </w:t>
      </w:r>
      <w:r w:rsidR="0059543F">
        <w:t xml:space="preserve">letter of </w:t>
      </w:r>
      <w:r>
        <w:t xml:space="preserve">resignation </w:t>
      </w:r>
      <w:r w:rsidR="00B13A93">
        <w:t>to the PC at this point but stated he would remain in post until the bank signatories were sorted.</w:t>
      </w:r>
    </w:p>
    <w:p w14:paraId="1D210006" w14:textId="77777777" w:rsidR="002D606E" w:rsidRDefault="002D606E"/>
    <w:p w14:paraId="6AB7506B" w14:textId="2AB7C2E8" w:rsidR="00CA145E" w:rsidRPr="00CA145E" w:rsidRDefault="00CA145E">
      <w:pPr>
        <w:rPr>
          <w:b/>
        </w:rPr>
      </w:pPr>
      <w:r w:rsidRPr="00CA145E">
        <w:rPr>
          <w:b/>
        </w:rPr>
        <w:t xml:space="preserve">Meeting started at </w:t>
      </w:r>
      <w:r w:rsidR="00B43EE4">
        <w:rPr>
          <w:b/>
        </w:rPr>
        <w:t>7.</w:t>
      </w:r>
      <w:r w:rsidR="002D606E">
        <w:rPr>
          <w:b/>
        </w:rPr>
        <w:t>3</w:t>
      </w:r>
      <w:r w:rsidR="00B13A93">
        <w:rPr>
          <w:b/>
        </w:rPr>
        <w:t>4</w:t>
      </w:r>
      <w:r w:rsidRPr="00CA145E">
        <w:rPr>
          <w:b/>
        </w:rPr>
        <w:t>pm.</w:t>
      </w:r>
    </w:p>
    <w:p w14:paraId="621A2DBA" w14:textId="77777777" w:rsidR="00C01270" w:rsidRDefault="00C01270"/>
    <w:p w14:paraId="215923CB" w14:textId="102E200B" w:rsidR="00C01270" w:rsidRDefault="00C01270">
      <w:r w:rsidRPr="000029B4">
        <w:rPr>
          <w:b/>
        </w:rPr>
        <w:t>1</w:t>
      </w:r>
      <w:r w:rsidR="00062526">
        <w:rPr>
          <w:b/>
        </w:rPr>
        <w:t>7</w:t>
      </w:r>
      <w:r w:rsidR="00B13A93">
        <w:rPr>
          <w:b/>
        </w:rPr>
        <w:t>44</w:t>
      </w:r>
      <w:r w:rsidRPr="000029B4">
        <w:rPr>
          <w:b/>
        </w:rPr>
        <w:t xml:space="preserve">: Declaration of </w:t>
      </w:r>
      <w:r w:rsidR="006B76A5">
        <w:rPr>
          <w:b/>
        </w:rPr>
        <w:t>P</w:t>
      </w:r>
      <w:r w:rsidRPr="000029B4">
        <w:rPr>
          <w:b/>
        </w:rPr>
        <w:t xml:space="preserve">ecuniary and </w:t>
      </w:r>
      <w:r w:rsidR="006B76A5">
        <w:rPr>
          <w:b/>
        </w:rPr>
        <w:t>N</w:t>
      </w:r>
      <w:r w:rsidRPr="000029B4">
        <w:rPr>
          <w:b/>
        </w:rPr>
        <w:t>on</w:t>
      </w:r>
      <w:r w:rsidR="00264C68">
        <w:rPr>
          <w:b/>
        </w:rPr>
        <w:t>-</w:t>
      </w:r>
      <w:r w:rsidR="006B76A5">
        <w:rPr>
          <w:b/>
        </w:rPr>
        <w:t>P</w:t>
      </w:r>
      <w:r w:rsidRPr="000029B4">
        <w:rPr>
          <w:b/>
        </w:rPr>
        <w:t xml:space="preserve">ecuniary </w:t>
      </w:r>
      <w:r w:rsidR="006B76A5">
        <w:rPr>
          <w:b/>
        </w:rPr>
        <w:t>I</w:t>
      </w:r>
      <w:r w:rsidRPr="000029B4">
        <w:rPr>
          <w:b/>
        </w:rPr>
        <w:t>nterest</w:t>
      </w:r>
      <w:r>
        <w:t xml:space="preserve"> – None.</w:t>
      </w:r>
    </w:p>
    <w:p w14:paraId="73BEF9CF" w14:textId="77777777" w:rsidR="00C01270" w:rsidRDefault="00C01270"/>
    <w:p w14:paraId="00827CF4" w14:textId="7DBF237B" w:rsidR="00C01270" w:rsidRDefault="00C01270">
      <w:r w:rsidRPr="000029B4">
        <w:rPr>
          <w:b/>
        </w:rPr>
        <w:t>1</w:t>
      </w:r>
      <w:r w:rsidR="00062526">
        <w:rPr>
          <w:b/>
        </w:rPr>
        <w:t>7</w:t>
      </w:r>
      <w:r w:rsidR="00D06FFE">
        <w:rPr>
          <w:b/>
        </w:rPr>
        <w:t>45</w:t>
      </w:r>
      <w:r w:rsidRPr="000029B4">
        <w:rPr>
          <w:b/>
        </w:rPr>
        <w:t>: Apologies</w:t>
      </w:r>
      <w:r>
        <w:t xml:space="preserve"> – Cllr</w:t>
      </w:r>
      <w:r w:rsidR="00CA145E">
        <w:t xml:space="preserve"> </w:t>
      </w:r>
      <w:r w:rsidR="00D06FFE">
        <w:t>Cargill, Burley and</w:t>
      </w:r>
      <w:r w:rsidR="002D606E">
        <w:t xml:space="preserve"> Ward Cllr Rudd.</w:t>
      </w:r>
    </w:p>
    <w:p w14:paraId="4D37C112" w14:textId="6EF6A27B" w:rsidR="00EA2019" w:rsidRDefault="00EA2019"/>
    <w:p w14:paraId="06C44BD0" w14:textId="635549F5" w:rsidR="00EA2019" w:rsidRPr="00E25C1B" w:rsidRDefault="00EA2019">
      <w:r w:rsidRPr="00DE7525">
        <w:rPr>
          <w:b/>
        </w:rPr>
        <w:t>1</w:t>
      </w:r>
      <w:r w:rsidR="00062526">
        <w:rPr>
          <w:b/>
        </w:rPr>
        <w:t>7</w:t>
      </w:r>
      <w:r w:rsidR="00D06FFE">
        <w:rPr>
          <w:b/>
        </w:rPr>
        <w:t xml:space="preserve">46: Minutes of the </w:t>
      </w:r>
      <w:r w:rsidR="00F25C84">
        <w:rPr>
          <w:b/>
        </w:rPr>
        <w:t xml:space="preserve">Meeting held on the </w:t>
      </w:r>
      <w:r w:rsidR="009B04CC">
        <w:rPr>
          <w:b/>
        </w:rPr>
        <w:t>5</w:t>
      </w:r>
      <w:r w:rsidR="009B04CC" w:rsidRPr="009B04CC">
        <w:rPr>
          <w:b/>
          <w:vertAlign w:val="superscript"/>
        </w:rPr>
        <w:t>th</w:t>
      </w:r>
      <w:r w:rsidR="009B04CC">
        <w:rPr>
          <w:b/>
        </w:rPr>
        <w:t xml:space="preserve"> June and on the 19</w:t>
      </w:r>
      <w:r w:rsidR="009B04CC" w:rsidRPr="009B04CC">
        <w:rPr>
          <w:b/>
          <w:vertAlign w:val="superscript"/>
        </w:rPr>
        <w:t>th</w:t>
      </w:r>
      <w:r w:rsidR="009B04CC">
        <w:rPr>
          <w:b/>
        </w:rPr>
        <w:t xml:space="preserve"> June – </w:t>
      </w:r>
      <w:r w:rsidR="009B04CC" w:rsidRPr="00E25C1B">
        <w:t xml:space="preserve">Signed by </w:t>
      </w:r>
      <w:r w:rsidR="00E25C1B" w:rsidRPr="00E25C1B">
        <w:t>Cllr Brooks as a true and accurate record.</w:t>
      </w:r>
    </w:p>
    <w:p w14:paraId="6371B64C" w14:textId="1D0CAF7A" w:rsidR="00EA2019" w:rsidRDefault="00EA2019"/>
    <w:p w14:paraId="5D863D9D" w14:textId="7FFAE70F" w:rsidR="00EA2019" w:rsidRDefault="00EA2019">
      <w:pPr>
        <w:rPr>
          <w:b/>
        </w:rPr>
      </w:pPr>
      <w:r w:rsidRPr="00DE7525">
        <w:rPr>
          <w:b/>
        </w:rPr>
        <w:t>1</w:t>
      </w:r>
      <w:r w:rsidR="00306A87">
        <w:rPr>
          <w:b/>
        </w:rPr>
        <w:t>7</w:t>
      </w:r>
      <w:r w:rsidR="00E25C1B">
        <w:rPr>
          <w:b/>
        </w:rPr>
        <w:t>47:</w:t>
      </w:r>
      <w:r w:rsidR="00745202">
        <w:rPr>
          <w:b/>
        </w:rPr>
        <w:t xml:space="preserve"> Accounts</w:t>
      </w:r>
    </w:p>
    <w:p w14:paraId="577F342B" w14:textId="46012A11" w:rsidR="00CE1DFF" w:rsidRDefault="00CE1DFF">
      <w:pPr>
        <w:rPr>
          <w:b/>
        </w:rPr>
      </w:pPr>
    </w:p>
    <w:p w14:paraId="35B79CDA" w14:textId="0CB95B78" w:rsidR="00CE1DFF" w:rsidRPr="00BC4C40" w:rsidRDefault="00CE1DFF">
      <w:r w:rsidRPr="00BC4C40">
        <w:t>There were no bank statements for the PC to sign. The clerk informed the PC that she had changed the frequency of the statements to mon</w:t>
      </w:r>
      <w:r w:rsidR="009A1BF8">
        <w:t>thl</w:t>
      </w:r>
      <w:r w:rsidRPr="00BC4C40">
        <w:t xml:space="preserve">y through an automated system. These will still go to the old clerk as the address has not been changed </w:t>
      </w:r>
      <w:proofErr w:type="gramStart"/>
      <w:r w:rsidRPr="00BC4C40">
        <w:t>as yet</w:t>
      </w:r>
      <w:proofErr w:type="gramEnd"/>
      <w:r w:rsidRPr="00BC4C40">
        <w:t>.</w:t>
      </w:r>
      <w:r w:rsidR="00DA0F7C" w:rsidRPr="00BC4C40">
        <w:t xml:space="preserve"> </w:t>
      </w:r>
    </w:p>
    <w:p w14:paraId="0CB63EE3" w14:textId="46973ACB" w:rsidR="00DA0F7C" w:rsidRPr="00BC4C40" w:rsidRDefault="00DA0F7C"/>
    <w:p w14:paraId="32B75DA8" w14:textId="40C6691B" w:rsidR="00DA0F7C" w:rsidRPr="00BC4C40" w:rsidRDefault="00DA0F7C">
      <w:r w:rsidRPr="00BC4C40">
        <w:t xml:space="preserve">Cllr Willoughby gave the clerk a telephone number to </w:t>
      </w:r>
      <w:r w:rsidR="00FF2B73" w:rsidRPr="00BC4C40">
        <w:t>try and acquire online acce</w:t>
      </w:r>
      <w:r w:rsidR="009A1BF8">
        <w:t>s</w:t>
      </w:r>
      <w:r w:rsidR="00FF2B73" w:rsidRPr="00BC4C40">
        <w:t xml:space="preserve">s to the account. ACTION: Clerk to </w:t>
      </w:r>
      <w:proofErr w:type="gramStart"/>
      <w:r w:rsidR="00FF2B73" w:rsidRPr="00BC4C40">
        <w:t>make contact with</w:t>
      </w:r>
      <w:proofErr w:type="gramEnd"/>
      <w:r w:rsidR="00FF2B73" w:rsidRPr="00BC4C40">
        <w:t xml:space="preserve"> Barclays prior t</w:t>
      </w:r>
      <w:r w:rsidR="009A1BF8">
        <w:t>o</w:t>
      </w:r>
      <w:r w:rsidR="00FF2B73" w:rsidRPr="00BC4C40">
        <w:t xml:space="preserve"> the next meeting.</w:t>
      </w:r>
    </w:p>
    <w:p w14:paraId="670EEA09" w14:textId="423555ED" w:rsidR="00CE1DFF" w:rsidRPr="00BC4C40" w:rsidRDefault="00CE1DFF"/>
    <w:p w14:paraId="132E4C34" w14:textId="1DA335DD" w:rsidR="00CE1DFF" w:rsidRPr="00BC4C40" w:rsidRDefault="00CE1DFF">
      <w:r w:rsidRPr="00BC4C40">
        <w:t>A chequ</w:t>
      </w:r>
      <w:r w:rsidR="009A1BF8">
        <w:t>e</w:t>
      </w:r>
      <w:r w:rsidRPr="00BC4C40">
        <w:t xml:space="preserve"> was written </w:t>
      </w:r>
      <w:r w:rsidR="00DA0F7C" w:rsidRPr="00BC4C40">
        <w:t>and signed by Cllr Willoughby and Cllr McConachie for the following;</w:t>
      </w:r>
    </w:p>
    <w:p w14:paraId="123425EE" w14:textId="759FDFA5" w:rsidR="00DA0F7C" w:rsidRPr="00BC4C40" w:rsidRDefault="00DA0F7C"/>
    <w:p w14:paraId="1153A206" w14:textId="785E9014" w:rsidR="00DA0F7C" w:rsidRPr="00BC4C40" w:rsidRDefault="00DA0F7C">
      <w:r w:rsidRPr="00BC4C40">
        <w:t xml:space="preserve">Emma Fletcher - </w:t>
      </w:r>
      <w:r w:rsidR="00453D5E" w:rsidRPr="00BC4C40">
        <w:t xml:space="preserve">£164 chq no. </w:t>
      </w:r>
      <w:r w:rsidR="00BC4C40" w:rsidRPr="00BC4C40">
        <w:t>100576</w:t>
      </w:r>
    </w:p>
    <w:p w14:paraId="5A11627B" w14:textId="77777777" w:rsidR="00202603" w:rsidRDefault="00202603"/>
    <w:p w14:paraId="52B2367C" w14:textId="3F9F06C5" w:rsidR="00EA2019" w:rsidRDefault="00EA2019">
      <w:pPr>
        <w:rPr>
          <w:b/>
        </w:rPr>
      </w:pPr>
      <w:r w:rsidRPr="00303714">
        <w:rPr>
          <w:b/>
        </w:rPr>
        <w:t>1</w:t>
      </w:r>
      <w:r w:rsidR="00202603">
        <w:rPr>
          <w:b/>
        </w:rPr>
        <w:t>7</w:t>
      </w:r>
      <w:r w:rsidR="00BC4C40">
        <w:rPr>
          <w:b/>
        </w:rPr>
        <w:t xml:space="preserve">48: Matters Arising (no covered elsewhere </w:t>
      </w:r>
      <w:r w:rsidR="00F76669">
        <w:rPr>
          <w:b/>
        </w:rPr>
        <w:t>on the agenda)</w:t>
      </w:r>
    </w:p>
    <w:p w14:paraId="52D38443" w14:textId="39857F8A" w:rsidR="00F76669" w:rsidRDefault="00F76669"/>
    <w:p w14:paraId="517AB40A" w14:textId="32CBA8AF" w:rsidR="004B672A" w:rsidRPr="004B672A" w:rsidRDefault="004B672A">
      <w:pPr>
        <w:rPr>
          <w:b/>
        </w:rPr>
      </w:pPr>
      <w:r w:rsidRPr="004B672A">
        <w:rPr>
          <w:b/>
        </w:rPr>
        <w:t>Village Plan</w:t>
      </w:r>
    </w:p>
    <w:p w14:paraId="4A12FDF7" w14:textId="77777777" w:rsidR="004B672A" w:rsidRDefault="004B672A"/>
    <w:p w14:paraId="085DE4DF" w14:textId="694B57CA" w:rsidR="00F76669" w:rsidRDefault="00F76669">
      <w:r>
        <w:t xml:space="preserve">Cllr Berriman asked the PC if the Village Plan had been completed. </w:t>
      </w:r>
      <w:r w:rsidR="00924298">
        <w:t xml:space="preserve">Cllr McConachie confirmed that she </w:t>
      </w:r>
      <w:r w:rsidR="009A1BF8">
        <w:t>ha</w:t>
      </w:r>
      <w:r w:rsidR="00924298">
        <w:t xml:space="preserve">d </w:t>
      </w:r>
      <w:r w:rsidR="009A1BF8">
        <w:t>distributed</w:t>
      </w:r>
      <w:r w:rsidR="00924298">
        <w:t xml:space="preserve"> it as agreed but she had only one returned completed.</w:t>
      </w:r>
    </w:p>
    <w:p w14:paraId="0830218E" w14:textId="023BBC79" w:rsidR="00085B82" w:rsidRDefault="00085B82">
      <w:r>
        <w:t>Cllr Willoughby and Cllr McConachie ha</w:t>
      </w:r>
      <w:r w:rsidR="004B672A">
        <w:t>nd</w:t>
      </w:r>
      <w:r>
        <w:t>ed the completed plans to Cllr Brooks to deliver to Cllr Cargills post</w:t>
      </w:r>
      <w:r w:rsidR="004B672A">
        <w:t xml:space="preserve"> </w:t>
      </w:r>
      <w:r>
        <w:t>box</w:t>
      </w:r>
      <w:r w:rsidR="00442FE1">
        <w:t>.</w:t>
      </w:r>
    </w:p>
    <w:p w14:paraId="188974CB" w14:textId="13839205" w:rsidR="00442FE1" w:rsidRDefault="00442FE1">
      <w:r>
        <w:t>Cllr McCona</w:t>
      </w:r>
      <w:r w:rsidR="004B672A">
        <w:t>c</w:t>
      </w:r>
      <w:r>
        <w:t xml:space="preserve">hie noted that </w:t>
      </w:r>
      <w:proofErr w:type="spellStart"/>
      <w:r>
        <w:t>Givendale</w:t>
      </w:r>
      <w:proofErr w:type="spellEnd"/>
      <w:r>
        <w:t xml:space="preserve"> had not had their plans </w:t>
      </w:r>
      <w:proofErr w:type="gramStart"/>
      <w:r>
        <w:t>as yet</w:t>
      </w:r>
      <w:proofErr w:type="gramEnd"/>
      <w:r>
        <w:t xml:space="preserve">. It was agreed that a further 30 </w:t>
      </w:r>
      <w:r w:rsidR="004B672A">
        <w:t>we</w:t>
      </w:r>
      <w:r>
        <w:t>re required. ACTION: Clerk to contact Cllr Burley to request 30 copies.</w:t>
      </w:r>
      <w:r w:rsidR="002603BE">
        <w:t xml:space="preserve"> Cllr Francis offered to </w:t>
      </w:r>
      <w:r w:rsidR="004B672A">
        <w:t>distribute</w:t>
      </w:r>
      <w:r w:rsidR="002603BE">
        <w:t xml:space="preserve"> these.</w:t>
      </w:r>
    </w:p>
    <w:p w14:paraId="202C36FF" w14:textId="5B46A4CF" w:rsidR="002E4E85" w:rsidRDefault="002E4E85"/>
    <w:p w14:paraId="52A4C26A" w14:textId="77777777" w:rsidR="00CE4FA7" w:rsidRDefault="00CE4FA7">
      <w:pPr>
        <w:rPr>
          <w:b/>
        </w:rPr>
      </w:pPr>
    </w:p>
    <w:p w14:paraId="7ED1D170" w14:textId="77777777" w:rsidR="00CE4FA7" w:rsidRDefault="00CE4FA7">
      <w:pPr>
        <w:rPr>
          <w:b/>
        </w:rPr>
      </w:pPr>
    </w:p>
    <w:p w14:paraId="68021731" w14:textId="15C34243" w:rsidR="00AD4921" w:rsidRDefault="00AD4921">
      <w:pPr>
        <w:rPr>
          <w:b/>
        </w:rPr>
      </w:pPr>
      <w:r w:rsidRPr="004B672A">
        <w:rPr>
          <w:b/>
        </w:rPr>
        <w:lastRenderedPageBreak/>
        <w:t>Highw</w:t>
      </w:r>
      <w:r w:rsidR="004B672A">
        <w:rPr>
          <w:b/>
        </w:rPr>
        <w:t>ay</w:t>
      </w:r>
      <w:r w:rsidRPr="004B672A">
        <w:rPr>
          <w:b/>
        </w:rPr>
        <w:t>s</w:t>
      </w:r>
    </w:p>
    <w:p w14:paraId="312DD8E6" w14:textId="77777777" w:rsidR="004B672A" w:rsidRPr="004B672A" w:rsidRDefault="004B672A">
      <w:pPr>
        <w:rPr>
          <w:b/>
        </w:rPr>
      </w:pPr>
    </w:p>
    <w:p w14:paraId="402D80AD" w14:textId="2E04872E" w:rsidR="002E4E85" w:rsidRDefault="006E5B50">
      <w:r>
        <w:t>The clerk has spoken to ERYC about the grass verges throughout the vil</w:t>
      </w:r>
      <w:r w:rsidR="002E4A60">
        <w:t>lage and Andy Harper has confirmed that he will be conducting a site visit as he is aw</w:t>
      </w:r>
      <w:r w:rsidR="0059409B">
        <w:t>a</w:t>
      </w:r>
      <w:r w:rsidR="002E4A60">
        <w:t>re that some have been missed. The clerk will be updated once this has been done. ACTION: Clerk to check on the progress of this before the next meeting.</w:t>
      </w:r>
    </w:p>
    <w:p w14:paraId="46689C6B" w14:textId="36459C7F" w:rsidR="002E4A60" w:rsidRDefault="002E4A60"/>
    <w:p w14:paraId="279195FF" w14:textId="2B57BA9C" w:rsidR="002E4A60" w:rsidRDefault="00E26FC1">
      <w:r>
        <w:t xml:space="preserve">The clerk has requested from ERYC that Ridings </w:t>
      </w:r>
      <w:r w:rsidR="0059409B">
        <w:t>B</w:t>
      </w:r>
      <w:r>
        <w:t>eck be cleared of debris as discussed (request i.d. 498471).</w:t>
      </w:r>
    </w:p>
    <w:p w14:paraId="19359DDA" w14:textId="38F56A5F" w:rsidR="00E26FC1" w:rsidRDefault="00E26FC1"/>
    <w:p w14:paraId="5FA18121" w14:textId="5F9EBDC0" w:rsidR="004B25D3" w:rsidRDefault="004B25D3">
      <w:pPr>
        <w:rPr>
          <w:b/>
        </w:rPr>
      </w:pPr>
      <w:r w:rsidRPr="0059409B">
        <w:rPr>
          <w:b/>
        </w:rPr>
        <w:t>Yorkshire Day</w:t>
      </w:r>
    </w:p>
    <w:p w14:paraId="67E248BD" w14:textId="77777777" w:rsidR="0059409B" w:rsidRPr="0059409B" w:rsidRDefault="0059409B">
      <w:pPr>
        <w:rPr>
          <w:b/>
        </w:rPr>
      </w:pPr>
    </w:p>
    <w:p w14:paraId="1890E03A" w14:textId="77777777" w:rsidR="00A4628C" w:rsidRDefault="008221F8">
      <w:r>
        <w:t xml:space="preserve">The clerk asked Ward Cllr Rudd to escalate the road </w:t>
      </w:r>
      <w:r w:rsidR="0059409B">
        <w:t>closure</w:t>
      </w:r>
      <w:r>
        <w:t xml:space="preserve"> for Yor</w:t>
      </w:r>
      <w:r w:rsidR="0059409B">
        <w:t>k</w:t>
      </w:r>
      <w:r>
        <w:t>shire Day as the clerk has not heard back from ERYC. Ward Cllr Rudd suggested contacting John Hannah with the request. ACTION: C</w:t>
      </w:r>
      <w:r w:rsidR="00656292">
        <w:t>lerk to c</w:t>
      </w:r>
      <w:r w:rsidR="00A4628C">
        <w:t>h</w:t>
      </w:r>
      <w:r w:rsidR="00656292">
        <w:t>eck the progress of this</w:t>
      </w:r>
    </w:p>
    <w:p w14:paraId="72CB235B" w14:textId="17B12258" w:rsidR="00656292" w:rsidRDefault="00656292">
      <w:r>
        <w:t xml:space="preserve">The clerk asked if the PC would like her to go ahead with the road </w:t>
      </w:r>
      <w:r w:rsidR="00A4628C">
        <w:t>closure</w:t>
      </w:r>
      <w:r>
        <w:t xml:space="preserve"> if there is no cost involved as </w:t>
      </w:r>
      <w:r w:rsidR="006C61B6">
        <w:t xml:space="preserve">there is no meeting before </w:t>
      </w:r>
      <w:r w:rsidR="00A4628C">
        <w:t>Yorkshire</w:t>
      </w:r>
      <w:r w:rsidR="006C61B6">
        <w:t xml:space="preserve"> D</w:t>
      </w:r>
      <w:r w:rsidR="00A4628C">
        <w:t>a</w:t>
      </w:r>
      <w:r w:rsidR="006C61B6">
        <w:t>y. It was agreed that if there was</w:t>
      </w:r>
      <w:r w:rsidR="00A4628C">
        <w:t xml:space="preserve"> </w:t>
      </w:r>
      <w:r w:rsidR="006C61B6">
        <w:t>a cost involved then the clerk would let the PC know a</w:t>
      </w:r>
      <w:r w:rsidR="00A4628C">
        <w:t>n</w:t>
      </w:r>
      <w:r w:rsidR="006C61B6">
        <w:t xml:space="preserve">d they </w:t>
      </w:r>
      <w:r w:rsidR="00A4628C">
        <w:t>would organise a</w:t>
      </w:r>
      <w:r w:rsidR="006C61B6">
        <w:t>n extraordinary meeting to decid</w:t>
      </w:r>
      <w:r w:rsidR="00A4628C">
        <w:t>e</w:t>
      </w:r>
      <w:r w:rsidR="006C61B6">
        <w:t xml:space="preserve"> on this.</w:t>
      </w:r>
    </w:p>
    <w:p w14:paraId="642B1B8E" w14:textId="64CCFF1C" w:rsidR="00E8429C" w:rsidRDefault="00E8429C"/>
    <w:p w14:paraId="07FDA164" w14:textId="7F136520" w:rsidR="004B25D3" w:rsidRDefault="004B25D3">
      <w:pPr>
        <w:rPr>
          <w:b/>
        </w:rPr>
      </w:pPr>
      <w:r w:rsidRPr="00A4628C">
        <w:rPr>
          <w:b/>
        </w:rPr>
        <w:t xml:space="preserve">Appointing </w:t>
      </w:r>
      <w:r w:rsidR="00A4628C" w:rsidRPr="00A4628C">
        <w:rPr>
          <w:b/>
        </w:rPr>
        <w:t>Signatories</w:t>
      </w:r>
      <w:r w:rsidRPr="00A4628C">
        <w:rPr>
          <w:b/>
        </w:rPr>
        <w:t xml:space="preserve"> for Barclays</w:t>
      </w:r>
    </w:p>
    <w:p w14:paraId="0CA6AA96" w14:textId="77777777" w:rsidR="00A4628C" w:rsidRPr="00A4628C" w:rsidRDefault="00A4628C">
      <w:pPr>
        <w:rPr>
          <w:b/>
        </w:rPr>
      </w:pPr>
    </w:p>
    <w:p w14:paraId="2763BDEC" w14:textId="6975FE97" w:rsidR="00E8429C" w:rsidRDefault="00E8429C">
      <w:r>
        <w:t>The clerk has completed the personal details from for Barclays but is waiting for Cllr C</w:t>
      </w:r>
      <w:r w:rsidR="00A4628C">
        <w:t>ar</w:t>
      </w:r>
      <w:r>
        <w:t>gill to return to progress this. ACTION: Agenda for next meeting.</w:t>
      </w:r>
    </w:p>
    <w:p w14:paraId="27C37072" w14:textId="0FBD936B" w:rsidR="00EA2019" w:rsidRDefault="00EA2019"/>
    <w:p w14:paraId="76CD26B7" w14:textId="04BA0A02" w:rsidR="00EA2019" w:rsidRDefault="00EA2019">
      <w:pPr>
        <w:rPr>
          <w:b/>
        </w:rPr>
      </w:pPr>
      <w:r w:rsidRPr="00303714">
        <w:rPr>
          <w:b/>
        </w:rPr>
        <w:t>1</w:t>
      </w:r>
      <w:r w:rsidR="0005750C">
        <w:rPr>
          <w:b/>
        </w:rPr>
        <w:t>7</w:t>
      </w:r>
      <w:r w:rsidR="00C01605">
        <w:rPr>
          <w:b/>
        </w:rPr>
        <w:t>49: Approval of Locksmith</w:t>
      </w:r>
    </w:p>
    <w:p w14:paraId="76DD0EE2" w14:textId="1990FE59" w:rsidR="0005750C" w:rsidRDefault="0005750C">
      <w:pPr>
        <w:rPr>
          <w:b/>
        </w:rPr>
      </w:pPr>
    </w:p>
    <w:p w14:paraId="6A7A6323" w14:textId="6DC984C2" w:rsidR="0005750C" w:rsidRDefault="00C01605">
      <w:r>
        <w:t xml:space="preserve">Cllr Brooks notified the PC that the lock no </w:t>
      </w:r>
      <w:r w:rsidR="00A4628C">
        <w:t>longer</w:t>
      </w:r>
      <w:r>
        <w:t xml:space="preserve"> nee</w:t>
      </w:r>
      <w:r w:rsidR="00A4628C">
        <w:t>d</w:t>
      </w:r>
      <w:r>
        <w:t>s to be opened but that the c</w:t>
      </w:r>
      <w:r w:rsidR="00A4628C">
        <w:t>a</w:t>
      </w:r>
      <w:r>
        <w:t>binet now needs repa</w:t>
      </w:r>
      <w:r w:rsidR="00A4628C">
        <w:t>i</w:t>
      </w:r>
      <w:r>
        <w:t xml:space="preserve">ring as it has been damaged. Cllr Brooks showed the PC </w:t>
      </w:r>
      <w:r w:rsidR="00A4628C">
        <w:t>photos</w:t>
      </w:r>
      <w:r>
        <w:t xml:space="preserve"> of the</w:t>
      </w:r>
      <w:r w:rsidR="00A4628C">
        <w:t xml:space="preserve"> </w:t>
      </w:r>
      <w:r>
        <w:t>damage caus</w:t>
      </w:r>
      <w:r w:rsidR="00A4628C">
        <w:t>e</w:t>
      </w:r>
      <w:r>
        <w:t>d.</w:t>
      </w:r>
    </w:p>
    <w:p w14:paraId="6239EBF3" w14:textId="5B59AC96" w:rsidR="001E27C2" w:rsidRDefault="001E27C2">
      <w:r>
        <w:t xml:space="preserve">Cllr Brooks and Cllr Berriman agreed that the noticeboard </w:t>
      </w:r>
      <w:r w:rsidR="00A4628C">
        <w:t xml:space="preserve">will need </w:t>
      </w:r>
      <w:r>
        <w:t>repa</w:t>
      </w:r>
      <w:r w:rsidR="00A4628C">
        <w:t>i</w:t>
      </w:r>
      <w:r>
        <w:t>ring for safety reasons as th</w:t>
      </w:r>
      <w:r w:rsidR="00A4628C">
        <w:t>e</w:t>
      </w:r>
      <w:r>
        <w:t xml:space="preserve"> door keeps blowing open.</w:t>
      </w:r>
      <w:r w:rsidR="007A2090">
        <w:t xml:space="preserve"> ACTION: Clerk to find out if the PC can make a claim from the insurance company.</w:t>
      </w:r>
    </w:p>
    <w:p w14:paraId="3F25BBDC" w14:textId="2867910D" w:rsidR="007A2090" w:rsidRPr="0005750C" w:rsidRDefault="007A2090">
      <w:r>
        <w:t>Cllr Berriman proposed that Cllr Brooks make a temp</w:t>
      </w:r>
      <w:r w:rsidR="00A51D98">
        <w:t>orar</w:t>
      </w:r>
      <w:r>
        <w:t xml:space="preserve">y repair, Cllr Brooks seconded </w:t>
      </w:r>
      <w:proofErr w:type="gramStart"/>
      <w:r>
        <w:t>this</w:t>
      </w:r>
      <w:proofErr w:type="gramEnd"/>
      <w:r w:rsidR="00A51D98">
        <w:t xml:space="preserve"> </w:t>
      </w:r>
      <w:r>
        <w:t>and all were in agreement.</w:t>
      </w:r>
      <w:r w:rsidR="00BA357A">
        <w:t xml:space="preserve"> ACTION</w:t>
      </w:r>
      <w:r w:rsidR="00A51D98">
        <w:t>:</w:t>
      </w:r>
      <w:r w:rsidR="00BA357A">
        <w:t xml:space="preserve"> Clerk to put ‘repair of the n</w:t>
      </w:r>
      <w:r w:rsidR="00A51D98">
        <w:t>o</w:t>
      </w:r>
      <w:r w:rsidR="00BA357A">
        <w:t>ticeb</w:t>
      </w:r>
      <w:r w:rsidR="00A51D98">
        <w:t>oa</w:t>
      </w:r>
      <w:r w:rsidR="00BA357A">
        <w:t xml:space="preserve">rd’ on the agenda for </w:t>
      </w:r>
      <w:r w:rsidR="00A51D98">
        <w:t>September’s</w:t>
      </w:r>
      <w:r w:rsidR="00BA357A">
        <w:t xml:space="preserve"> meeting.</w:t>
      </w:r>
    </w:p>
    <w:p w14:paraId="01B65666" w14:textId="77777777" w:rsidR="00303714" w:rsidRPr="00303714" w:rsidRDefault="00303714">
      <w:pPr>
        <w:rPr>
          <w:b/>
        </w:rPr>
      </w:pPr>
    </w:p>
    <w:p w14:paraId="4AAA7086" w14:textId="27374EF0" w:rsidR="00EA2019" w:rsidRPr="00303714" w:rsidRDefault="00EA2019">
      <w:pPr>
        <w:rPr>
          <w:b/>
        </w:rPr>
      </w:pPr>
      <w:r w:rsidRPr="00303714">
        <w:rPr>
          <w:b/>
        </w:rPr>
        <w:t>1</w:t>
      </w:r>
      <w:r w:rsidR="0005750C">
        <w:rPr>
          <w:b/>
        </w:rPr>
        <w:t>7</w:t>
      </w:r>
      <w:r w:rsidR="007D77CF">
        <w:rPr>
          <w:b/>
        </w:rPr>
        <w:t>50: Location of M</w:t>
      </w:r>
      <w:r w:rsidR="00A51D98">
        <w:rPr>
          <w:b/>
        </w:rPr>
        <w:t>e</w:t>
      </w:r>
      <w:r w:rsidR="007D77CF">
        <w:rPr>
          <w:b/>
        </w:rPr>
        <w:t>m</w:t>
      </w:r>
      <w:r w:rsidR="00A51D98">
        <w:rPr>
          <w:b/>
        </w:rPr>
        <w:t>o</w:t>
      </w:r>
      <w:r w:rsidR="007D77CF">
        <w:rPr>
          <w:b/>
        </w:rPr>
        <w:t>rial Bench</w:t>
      </w:r>
    </w:p>
    <w:p w14:paraId="17EA851B" w14:textId="1B012232" w:rsidR="00303714" w:rsidRPr="00303714" w:rsidRDefault="00303714">
      <w:pPr>
        <w:rPr>
          <w:b/>
        </w:rPr>
      </w:pPr>
    </w:p>
    <w:p w14:paraId="38E67AEF" w14:textId="169CF48F" w:rsidR="008468A3" w:rsidRDefault="007D77CF">
      <w:r>
        <w:t xml:space="preserve">The clerk informed the PC that the desired location was rejected by ERYC and they had </w:t>
      </w:r>
      <w:r w:rsidR="003D5856">
        <w:t>suggested</w:t>
      </w:r>
      <w:r>
        <w:t xml:space="preserve"> another location opposite.</w:t>
      </w:r>
      <w:r w:rsidR="006C64BA">
        <w:t xml:space="preserve"> ACTION: Clerk to ask ERYC the exact reason why the preferred location isn’t suitable.</w:t>
      </w:r>
    </w:p>
    <w:p w14:paraId="423B6087" w14:textId="34EE1697" w:rsidR="006C64BA" w:rsidRDefault="006C64BA">
      <w:r>
        <w:t>The clerk noted that as this has been going on f</w:t>
      </w:r>
      <w:r w:rsidR="003D5856">
        <w:t>o</w:t>
      </w:r>
      <w:r>
        <w:t>r some time now</w:t>
      </w:r>
      <w:r w:rsidR="00C378A9">
        <w:t xml:space="preserve"> the PC should consider the new location if she has no luck with ERYC. Cllr B</w:t>
      </w:r>
      <w:r w:rsidR="008A2A76">
        <w:t>rooks</w:t>
      </w:r>
      <w:r w:rsidR="00C378A9">
        <w:t xml:space="preserve"> proposed to go with new lo</w:t>
      </w:r>
      <w:r w:rsidR="003D5856">
        <w:t>c</w:t>
      </w:r>
      <w:r w:rsidR="00C378A9">
        <w:t xml:space="preserve">ation, Cllr </w:t>
      </w:r>
      <w:r w:rsidR="008A2A76">
        <w:t>Berriman seconded this and although disappointed, the remaining PC agreed with it.</w:t>
      </w:r>
    </w:p>
    <w:p w14:paraId="464ECD81" w14:textId="582EB99C" w:rsidR="00EA2019" w:rsidRDefault="00EA2019"/>
    <w:p w14:paraId="13937728" w14:textId="2CE56909" w:rsidR="00EA2019" w:rsidRDefault="00EA2019">
      <w:pPr>
        <w:rPr>
          <w:b/>
        </w:rPr>
      </w:pPr>
      <w:r w:rsidRPr="00303714">
        <w:rPr>
          <w:b/>
        </w:rPr>
        <w:t>1</w:t>
      </w:r>
      <w:r w:rsidR="001807F1">
        <w:rPr>
          <w:b/>
        </w:rPr>
        <w:t>7</w:t>
      </w:r>
      <w:r w:rsidR="00390E11">
        <w:rPr>
          <w:b/>
        </w:rPr>
        <w:t xml:space="preserve">51: Give Way Sign at Junction of </w:t>
      </w:r>
      <w:proofErr w:type="spellStart"/>
      <w:r w:rsidR="00390E11">
        <w:rPr>
          <w:b/>
        </w:rPr>
        <w:t>Swineridge</w:t>
      </w:r>
      <w:proofErr w:type="spellEnd"/>
      <w:r w:rsidR="00390E11">
        <w:rPr>
          <w:b/>
        </w:rPr>
        <w:t xml:space="preserve"> Hill and </w:t>
      </w:r>
      <w:proofErr w:type="spellStart"/>
      <w:r w:rsidR="00390E11">
        <w:rPr>
          <w:b/>
        </w:rPr>
        <w:t>Grimthorpe</w:t>
      </w:r>
      <w:proofErr w:type="spellEnd"/>
      <w:r w:rsidR="00390E11">
        <w:rPr>
          <w:b/>
        </w:rPr>
        <w:t xml:space="preserve"> Hill</w:t>
      </w:r>
    </w:p>
    <w:p w14:paraId="77FB515D" w14:textId="77777777" w:rsidR="003D5856" w:rsidRDefault="003D5856">
      <w:pPr>
        <w:rPr>
          <w:b/>
        </w:rPr>
      </w:pPr>
    </w:p>
    <w:p w14:paraId="0F0E66A2" w14:textId="6D48AE73" w:rsidR="00303714" w:rsidRPr="00BA691C" w:rsidRDefault="00983114">
      <w:r w:rsidRPr="00BA691C">
        <w:t>Cllr Brooks has been approached by a resident wh</w:t>
      </w:r>
      <w:r w:rsidR="003D5856">
        <w:t>o</w:t>
      </w:r>
      <w:r w:rsidRPr="00BA691C">
        <w:t xml:space="preserve"> has </w:t>
      </w:r>
      <w:r w:rsidR="003D5856" w:rsidRPr="00BA691C">
        <w:t>commented</w:t>
      </w:r>
      <w:r w:rsidRPr="00BA691C">
        <w:t xml:space="preserve"> that the give</w:t>
      </w:r>
      <w:r w:rsidR="003D5856">
        <w:t xml:space="preserve"> </w:t>
      </w:r>
      <w:r w:rsidRPr="00BA691C">
        <w:t xml:space="preserve">way sign is no longer </w:t>
      </w:r>
      <w:r w:rsidR="003D5856" w:rsidRPr="00BA691C">
        <w:t>visible</w:t>
      </w:r>
      <w:r w:rsidRPr="00BA691C">
        <w:t xml:space="preserve"> due to </w:t>
      </w:r>
      <w:r w:rsidR="003620A9" w:rsidRPr="00BA691C">
        <w:t>hedgerow gr</w:t>
      </w:r>
      <w:r w:rsidR="003D5856">
        <w:t>ow</w:t>
      </w:r>
      <w:r w:rsidR="003620A9" w:rsidRPr="00BA691C">
        <w:t>th. Cllr Berriman also noted that give</w:t>
      </w:r>
      <w:r w:rsidR="003D5856">
        <w:t xml:space="preserve"> </w:t>
      </w:r>
      <w:r w:rsidR="003620A9" w:rsidRPr="00BA691C">
        <w:t xml:space="preserve">way sign painted on the road </w:t>
      </w:r>
      <w:r w:rsidR="00FB3A31" w:rsidRPr="00BA691C">
        <w:t xml:space="preserve">has worn. </w:t>
      </w:r>
    </w:p>
    <w:p w14:paraId="756D8A5C" w14:textId="4ADF8A0F" w:rsidR="00513D38" w:rsidRDefault="00FB3A31">
      <w:r w:rsidRPr="00BA691C">
        <w:t>Cllr Fra</w:t>
      </w:r>
      <w:r w:rsidR="003D5856">
        <w:t>n</w:t>
      </w:r>
      <w:r w:rsidRPr="00BA691C">
        <w:t xml:space="preserve">cis </w:t>
      </w:r>
      <w:r w:rsidR="003D5856" w:rsidRPr="00BA691C">
        <w:t>commented</w:t>
      </w:r>
      <w:r w:rsidRPr="00BA691C">
        <w:t xml:space="preserve"> that the road markings on the </w:t>
      </w:r>
      <w:r w:rsidR="003D5856">
        <w:t>T</w:t>
      </w:r>
      <w:r w:rsidRPr="00BA691C">
        <w:t>-junc</w:t>
      </w:r>
      <w:r w:rsidR="003D5856">
        <w:t>t</w:t>
      </w:r>
      <w:r w:rsidRPr="00BA691C">
        <w:t xml:space="preserve">ion of </w:t>
      </w:r>
      <w:proofErr w:type="spellStart"/>
      <w:r w:rsidRPr="00BA691C">
        <w:t>Givendale</w:t>
      </w:r>
      <w:proofErr w:type="spellEnd"/>
      <w:r w:rsidRPr="00BA691C">
        <w:t xml:space="preserve"> Lane and Beac</w:t>
      </w:r>
      <w:r w:rsidR="003D5856">
        <w:t>o</w:t>
      </w:r>
      <w:r w:rsidRPr="00BA691C">
        <w:t xml:space="preserve">n Road </w:t>
      </w:r>
      <w:r w:rsidR="00BA691C" w:rsidRPr="00BA691C">
        <w:t xml:space="preserve">have never been re-done after the road was re-surfaced </w:t>
      </w:r>
      <w:r w:rsidR="003D5856">
        <w:t>5</w:t>
      </w:r>
      <w:r w:rsidR="00BA691C" w:rsidRPr="00BA691C">
        <w:t xml:space="preserve"> years ago. ACTION: Clerk to contact ERYC and ask that the hedgerow be </w:t>
      </w:r>
      <w:proofErr w:type="gramStart"/>
      <w:r w:rsidR="00BA691C" w:rsidRPr="00BA691C">
        <w:t>cut</w:t>
      </w:r>
      <w:proofErr w:type="gramEnd"/>
      <w:r w:rsidR="00BA691C" w:rsidRPr="00BA691C">
        <w:t xml:space="preserve"> and the road markings be re-painted.</w:t>
      </w:r>
    </w:p>
    <w:p w14:paraId="114B9A77" w14:textId="1C717038" w:rsidR="00EA2019" w:rsidRDefault="00EA2019"/>
    <w:p w14:paraId="0E1CDDF4" w14:textId="77777777" w:rsidR="003D5856" w:rsidRDefault="003D5856">
      <w:pPr>
        <w:rPr>
          <w:b/>
        </w:rPr>
      </w:pPr>
    </w:p>
    <w:p w14:paraId="14C473D9" w14:textId="77777777" w:rsidR="003D5856" w:rsidRDefault="003D5856">
      <w:pPr>
        <w:rPr>
          <w:b/>
        </w:rPr>
      </w:pPr>
    </w:p>
    <w:p w14:paraId="54A50F40" w14:textId="77777777" w:rsidR="003D5856" w:rsidRDefault="003D5856">
      <w:pPr>
        <w:rPr>
          <w:b/>
        </w:rPr>
      </w:pPr>
    </w:p>
    <w:p w14:paraId="46EAD588" w14:textId="4F9CFD0F" w:rsidR="00EA2019" w:rsidRDefault="00EA2019">
      <w:pPr>
        <w:rPr>
          <w:b/>
        </w:rPr>
      </w:pPr>
      <w:r w:rsidRPr="00AC10EA">
        <w:rPr>
          <w:b/>
        </w:rPr>
        <w:lastRenderedPageBreak/>
        <w:t>1</w:t>
      </w:r>
      <w:r w:rsidR="003E5270">
        <w:rPr>
          <w:b/>
        </w:rPr>
        <w:t>7</w:t>
      </w:r>
      <w:r w:rsidR="00AC2ADB">
        <w:rPr>
          <w:b/>
        </w:rPr>
        <w:t>52: Allotment Inspection</w:t>
      </w:r>
    </w:p>
    <w:p w14:paraId="74715803" w14:textId="77777777" w:rsidR="00AC10EA" w:rsidRPr="00AC10EA" w:rsidRDefault="00AC10EA">
      <w:pPr>
        <w:rPr>
          <w:b/>
        </w:rPr>
      </w:pPr>
    </w:p>
    <w:p w14:paraId="1EEBB746" w14:textId="7CC04A1F" w:rsidR="00903307" w:rsidRDefault="00AC2ADB" w:rsidP="00303714">
      <w:r>
        <w:t>Cllr Brooks noted that the inspection will take place in September. ACTION: Clerk to notify all tenants and ensure that their dat</w:t>
      </w:r>
      <w:r w:rsidR="003D5856">
        <w:t>a</w:t>
      </w:r>
      <w:r>
        <w:t xml:space="preserve"> protection rights are </w:t>
      </w:r>
      <w:r w:rsidR="00A16501">
        <w:t>complied with.</w:t>
      </w:r>
    </w:p>
    <w:p w14:paraId="5A7215B9" w14:textId="1D10579C" w:rsidR="00A16501" w:rsidRDefault="00A16501" w:rsidP="00303714">
      <w:r>
        <w:t xml:space="preserve">Cllr Brooks proposed that the inspection be carried out 30 mins prior to the meeting on the </w:t>
      </w:r>
      <w:r w:rsidR="00117547">
        <w:t>4</w:t>
      </w:r>
      <w:r w:rsidR="00117547" w:rsidRPr="00117547">
        <w:rPr>
          <w:vertAlign w:val="superscript"/>
        </w:rPr>
        <w:t>th</w:t>
      </w:r>
      <w:r w:rsidR="00117547">
        <w:t xml:space="preserve"> September, Cllr Berriman seconded </w:t>
      </w:r>
      <w:proofErr w:type="gramStart"/>
      <w:r w:rsidR="00117547">
        <w:t>this</w:t>
      </w:r>
      <w:proofErr w:type="gramEnd"/>
      <w:r w:rsidR="00117547">
        <w:t xml:space="preserve"> and all were in agreement.</w:t>
      </w:r>
    </w:p>
    <w:p w14:paraId="16FDAFC0" w14:textId="1D4C1572" w:rsidR="00117547" w:rsidRDefault="00117547" w:rsidP="00303714"/>
    <w:p w14:paraId="0ADF6ED7" w14:textId="6704C80B" w:rsidR="00117547" w:rsidRDefault="00117547" w:rsidP="00303714">
      <w:r>
        <w:t xml:space="preserve">The clerk informed the PC that one of the </w:t>
      </w:r>
      <w:r w:rsidR="003D5856">
        <w:t>tenants</w:t>
      </w:r>
      <w:r>
        <w:t xml:space="preserve"> was not happy with the tenancy agreement issued. She explained she has used the agreement sent out in 2017. All </w:t>
      </w:r>
      <w:r w:rsidR="003D5856">
        <w:t>Cllrs</w:t>
      </w:r>
      <w:r>
        <w:t xml:space="preserve"> </w:t>
      </w:r>
      <w:r w:rsidR="003D5856">
        <w:t>reviewed</w:t>
      </w:r>
      <w:r>
        <w:t xml:space="preserve"> this </w:t>
      </w:r>
      <w:r w:rsidR="003D5856">
        <w:t>template</w:t>
      </w:r>
      <w:r>
        <w:t xml:space="preserve"> and the one sent by Cllr Cargill prior to the meeting. It was agreed that the entire agreement be </w:t>
      </w:r>
      <w:r w:rsidR="003D5856">
        <w:t>reviewed</w:t>
      </w:r>
      <w:r>
        <w:t xml:space="preserve"> </w:t>
      </w:r>
      <w:r w:rsidR="004204FA">
        <w:t>a</w:t>
      </w:r>
      <w:r>
        <w:t>t the next meetin</w:t>
      </w:r>
      <w:r w:rsidR="004204FA">
        <w:t>g</w:t>
      </w:r>
      <w:r>
        <w:t>.</w:t>
      </w:r>
    </w:p>
    <w:p w14:paraId="72F1C79C" w14:textId="29285BB5" w:rsidR="00117547" w:rsidRDefault="00117547" w:rsidP="00303714">
      <w:r>
        <w:t>Th clerk enquired as to the agreement for Mr Willis as she could on</w:t>
      </w:r>
      <w:r w:rsidR="004204FA">
        <w:t>l</w:t>
      </w:r>
      <w:r>
        <w:t>y find an old copy of his. All agreed that he should have the same agreement as th</w:t>
      </w:r>
      <w:r w:rsidR="004204FA">
        <w:t>e</w:t>
      </w:r>
      <w:r>
        <w:t xml:space="preserve"> other </w:t>
      </w:r>
      <w:r w:rsidR="004204FA">
        <w:t>tenants</w:t>
      </w:r>
      <w:r>
        <w:t xml:space="preserve"> but not </w:t>
      </w:r>
      <w:r w:rsidR="004204FA">
        <w:t xml:space="preserve">to </w:t>
      </w:r>
      <w:r>
        <w:t>send th</w:t>
      </w:r>
      <w:r w:rsidR="004204FA">
        <w:t>i</w:t>
      </w:r>
      <w:r>
        <w:t>s until t</w:t>
      </w:r>
      <w:r w:rsidR="004204FA">
        <w:t>h</w:t>
      </w:r>
      <w:r>
        <w:t xml:space="preserve">e agreement has been </w:t>
      </w:r>
      <w:r w:rsidR="004204FA">
        <w:t>reviewed</w:t>
      </w:r>
      <w:r>
        <w:t xml:space="preserve">. </w:t>
      </w:r>
      <w:r w:rsidR="00484A6C">
        <w:t>ACTION: Clerk to agenda this for September</w:t>
      </w:r>
      <w:r w:rsidR="004204FA">
        <w:t xml:space="preserve">’s </w:t>
      </w:r>
      <w:r w:rsidR="00484A6C">
        <w:t>meeting.</w:t>
      </w:r>
    </w:p>
    <w:p w14:paraId="4014D03B" w14:textId="0A4E16C1" w:rsidR="00484A6C" w:rsidRDefault="00484A6C" w:rsidP="00303714">
      <w:r>
        <w:t xml:space="preserve">Cllr Berriman </w:t>
      </w:r>
      <w:r w:rsidR="00A05320">
        <w:t>offered</w:t>
      </w:r>
      <w:r>
        <w:t xml:space="preserve"> to review th</w:t>
      </w:r>
      <w:r w:rsidR="004204FA">
        <w:t>e</w:t>
      </w:r>
      <w:r>
        <w:t xml:space="preserve"> agreement and </w:t>
      </w:r>
      <w:r w:rsidR="00A05320">
        <w:t>liaise</w:t>
      </w:r>
      <w:r>
        <w:t xml:space="preserve"> with Cllr Cargill prior to the next meeting.</w:t>
      </w:r>
    </w:p>
    <w:p w14:paraId="3C9FA3A2" w14:textId="53554076" w:rsidR="00EA2019" w:rsidRDefault="00EA2019"/>
    <w:p w14:paraId="0896DB11" w14:textId="1842B4B3" w:rsidR="00EA2019" w:rsidRDefault="007F288A">
      <w:pPr>
        <w:rPr>
          <w:b/>
        </w:rPr>
      </w:pPr>
      <w:r>
        <w:rPr>
          <w:b/>
        </w:rPr>
        <w:t>17</w:t>
      </w:r>
      <w:r w:rsidR="00556174">
        <w:rPr>
          <w:b/>
        </w:rPr>
        <w:t>53: Budget Headings</w:t>
      </w:r>
    </w:p>
    <w:p w14:paraId="0E232A41" w14:textId="5932FB76" w:rsidR="0095207C" w:rsidRDefault="0095207C">
      <w:pPr>
        <w:rPr>
          <w:b/>
        </w:rPr>
      </w:pPr>
    </w:p>
    <w:p w14:paraId="13E5D0E3" w14:textId="4E2A3E5F" w:rsidR="007F288A" w:rsidRPr="007F288A" w:rsidRDefault="007F288A">
      <w:r w:rsidRPr="007F288A">
        <w:t xml:space="preserve">The clerk </w:t>
      </w:r>
      <w:r w:rsidR="00556174">
        <w:t>went through suggested budget headings which will he</w:t>
      </w:r>
      <w:r w:rsidR="00A05320">
        <w:t>l</w:t>
      </w:r>
      <w:r w:rsidR="00556174">
        <w:t>p guide the PC when they decide on the prec</w:t>
      </w:r>
      <w:r w:rsidR="00A05320">
        <w:t>e</w:t>
      </w:r>
      <w:r w:rsidR="00556174">
        <w:t xml:space="preserve">pt next year. All </w:t>
      </w:r>
      <w:proofErr w:type="gramStart"/>
      <w:r w:rsidR="00556174">
        <w:t>were in agreement</w:t>
      </w:r>
      <w:proofErr w:type="gramEnd"/>
      <w:r w:rsidR="00556174">
        <w:t xml:space="preserve"> that these could be adopted. ACTION: Clerk to send a copy of the budget spreadsheet to all Cllrs.</w:t>
      </w:r>
    </w:p>
    <w:p w14:paraId="26B735D4" w14:textId="77777777" w:rsidR="00AC10EA" w:rsidRDefault="00AC10EA"/>
    <w:p w14:paraId="27FA561B" w14:textId="4C2B6317" w:rsidR="00EA2019" w:rsidRDefault="00EA2019">
      <w:pPr>
        <w:rPr>
          <w:b/>
        </w:rPr>
      </w:pPr>
      <w:r w:rsidRPr="002845DC">
        <w:rPr>
          <w:b/>
        </w:rPr>
        <w:t>1</w:t>
      </w:r>
      <w:r w:rsidR="00D235EB">
        <w:rPr>
          <w:b/>
        </w:rPr>
        <w:t>7</w:t>
      </w:r>
      <w:r w:rsidR="005A73EA">
        <w:rPr>
          <w:b/>
        </w:rPr>
        <w:t>54: Document Deta</w:t>
      </w:r>
      <w:r w:rsidR="00A05320">
        <w:rPr>
          <w:b/>
        </w:rPr>
        <w:t>i</w:t>
      </w:r>
      <w:r w:rsidR="005A73EA">
        <w:rPr>
          <w:b/>
        </w:rPr>
        <w:t>ling Annual Events and Other Important Task</w:t>
      </w:r>
      <w:r w:rsidR="00671665">
        <w:rPr>
          <w:b/>
        </w:rPr>
        <w:t>s</w:t>
      </w:r>
    </w:p>
    <w:p w14:paraId="5DA3FB23" w14:textId="76E64454" w:rsidR="00671665" w:rsidRDefault="00671665">
      <w:pPr>
        <w:rPr>
          <w:b/>
        </w:rPr>
      </w:pPr>
    </w:p>
    <w:p w14:paraId="7AD849D1" w14:textId="441C344B" w:rsidR="00671665" w:rsidRPr="00671665" w:rsidRDefault="00671665">
      <w:r w:rsidRPr="00671665">
        <w:t xml:space="preserve">Cllr Brooks suggested deferring this until September when Cllr Cargill will be present. ACTION: Clerk </w:t>
      </w:r>
      <w:r w:rsidR="006A776B">
        <w:t>to</w:t>
      </w:r>
      <w:r w:rsidRPr="00671665">
        <w:t xml:space="preserve"> formulate</w:t>
      </w:r>
      <w:r w:rsidR="006A776B">
        <w:t xml:space="preserve"> a draft</w:t>
      </w:r>
      <w:r w:rsidRPr="00671665">
        <w:t xml:space="preserve"> document prior to the next meeting.</w:t>
      </w:r>
    </w:p>
    <w:p w14:paraId="7A68CA01" w14:textId="77777777" w:rsidR="00F94EDE" w:rsidRDefault="00F94EDE">
      <w:pPr>
        <w:rPr>
          <w:b/>
        </w:rPr>
      </w:pPr>
    </w:p>
    <w:p w14:paraId="4BA7E093" w14:textId="19EDD8B7" w:rsidR="000029B4" w:rsidRDefault="000029B4">
      <w:pPr>
        <w:rPr>
          <w:b/>
        </w:rPr>
      </w:pPr>
      <w:r w:rsidRPr="000029B4">
        <w:rPr>
          <w:b/>
        </w:rPr>
        <w:t>1</w:t>
      </w:r>
      <w:r w:rsidR="00D235EB">
        <w:rPr>
          <w:b/>
        </w:rPr>
        <w:t>7</w:t>
      </w:r>
      <w:r w:rsidR="00755C62">
        <w:rPr>
          <w:b/>
        </w:rPr>
        <w:t xml:space="preserve">55: </w:t>
      </w:r>
      <w:proofErr w:type="spellStart"/>
      <w:r w:rsidR="00755C62">
        <w:rPr>
          <w:b/>
        </w:rPr>
        <w:t>Swineridge</w:t>
      </w:r>
      <w:proofErr w:type="spellEnd"/>
      <w:r w:rsidR="00755C62">
        <w:rPr>
          <w:b/>
        </w:rPr>
        <w:t xml:space="preserve"> Maintenance</w:t>
      </w:r>
    </w:p>
    <w:p w14:paraId="56168ED7" w14:textId="3A72A194" w:rsidR="003478DB" w:rsidRPr="006A776B" w:rsidRDefault="003478DB">
      <w:pPr>
        <w:rPr>
          <w:b/>
        </w:rPr>
      </w:pPr>
    </w:p>
    <w:p w14:paraId="5AAD6B94" w14:textId="3F253E39" w:rsidR="003478DB" w:rsidRDefault="00755C62">
      <w:r>
        <w:t xml:space="preserve">Cllr Cargill asked the clerk prior to the meeting for the PCs </w:t>
      </w:r>
      <w:r w:rsidR="006A776B">
        <w:t>approval</w:t>
      </w:r>
      <w:r>
        <w:t xml:space="preserve"> to write a letter of thanks to Judith R</w:t>
      </w:r>
      <w:r w:rsidR="0026045A">
        <w:t>o</w:t>
      </w:r>
      <w:r>
        <w:t xml:space="preserve">berts for </w:t>
      </w:r>
      <w:r w:rsidR="00E03C5A">
        <w:t xml:space="preserve">her continued mowing </w:t>
      </w:r>
      <w:r w:rsidR="0026045A">
        <w:t xml:space="preserve">of </w:t>
      </w:r>
      <w:r w:rsidR="00E03C5A">
        <w:t xml:space="preserve">the pathway around </w:t>
      </w:r>
      <w:proofErr w:type="spellStart"/>
      <w:r w:rsidR="00E03C5A">
        <w:t>Swineridge</w:t>
      </w:r>
      <w:proofErr w:type="spellEnd"/>
      <w:r w:rsidR="00E03C5A">
        <w:t xml:space="preserve"> View. All were happy for the clerk to draft a letter to </w:t>
      </w:r>
      <w:r w:rsidR="0026045A">
        <w:t>circulate</w:t>
      </w:r>
      <w:r w:rsidR="00E03C5A">
        <w:t xml:space="preserve"> f</w:t>
      </w:r>
      <w:r w:rsidR="0026045A">
        <w:t>o</w:t>
      </w:r>
      <w:r w:rsidR="00E03C5A">
        <w:t>r approval. ACTION: Clerk to draft letter.</w:t>
      </w:r>
    </w:p>
    <w:p w14:paraId="357564AF" w14:textId="73A45C52" w:rsidR="00E03C5A" w:rsidRDefault="00E03C5A"/>
    <w:p w14:paraId="0376B253" w14:textId="1A725282" w:rsidR="00E03C5A" w:rsidRPr="004961B3" w:rsidRDefault="00F8080D">
      <w:r>
        <w:t xml:space="preserve">Cllr Brooks asked Cllr Willoughby if he would like to </w:t>
      </w:r>
      <w:r w:rsidR="00431539">
        <w:t xml:space="preserve">carry on maintaining </w:t>
      </w:r>
      <w:proofErr w:type="spellStart"/>
      <w:r w:rsidR="00431539">
        <w:t>Swineridge</w:t>
      </w:r>
      <w:proofErr w:type="spellEnd"/>
      <w:r w:rsidR="00431539">
        <w:t xml:space="preserve"> View </w:t>
      </w:r>
      <w:proofErr w:type="gramStart"/>
      <w:r w:rsidR="00431539">
        <w:t xml:space="preserve">in light </w:t>
      </w:r>
      <w:r w:rsidR="0026045A">
        <w:t>o</w:t>
      </w:r>
      <w:r w:rsidR="00431539">
        <w:t>f</w:t>
      </w:r>
      <w:proofErr w:type="gramEnd"/>
      <w:r w:rsidR="00431539">
        <w:t xml:space="preserve"> his resignation. Cllr Willou</w:t>
      </w:r>
      <w:r w:rsidR="0026045A">
        <w:t>ghb</w:t>
      </w:r>
      <w:r w:rsidR="00431539">
        <w:t>y confirmed that he would.</w:t>
      </w:r>
    </w:p>
    <w:p w14:paraId="140DFC98" w14:textId="3A52255D" w:rsidR="000029B4" w:rsidRDefault="000029B4"/>
    <w:p w14:paraId="3C3854EE" w14:textId="2ED4001F" w:rsidR="00BD6F80" w:rsidRDefault="00A07A2D" w:rsidP="00EA2019">
      <w:pPr>
        <w:rPr>
          <w:b/>
        </w:rPr>
      </w:pPr>
      <w:r w:rsidRPr="00125DA8">
        <w:rPr>
          <w:b/>
        </w:rPr>
        <w:t>1</w:t>
      </w:r>
      <w:r w:rsidR="003478DB">
        <w:rPr>
          <w:b/>
        </w:rPr>
        <w:t>7</w:t>
      </w:r>
      <w:r w:rsidR="00431539">
        <w:rPr>
          <w:b/>
        </w:rPr>
        <w:t xml:space="preserve">56: </w:t>
      </w:r>
      <w:r w:rsidR="00BB10ED">
        <w:rPr>
          <w:b/>
        </w:rPr>
        <w:t>Defibrillator Installation</w:t>
      </w:r>
    </w:p>
    <w:p w14:paraId="16157643" w14:textId="77777777" w:rsidR="0026045A" w:rsidRDefault="0026045A" w:rsidP="00EA2019">
      <w:pPr>
        <w:rPr>
          <w:b/>
        </w:rPr>
      </w:pPr>
    </w:p>
    <w:p w14:paraId="3F2F8020" w14:textId="19133EE9" w:rsidR="003478DB" w:rsidRDefault="00BB10ED" w:rsidP="00EA2019">
      <w:r>
        <w:t xml:space="preserve">Cllr Willoughby informed the PC that </w:t>
      </w:r>
      <w:r w:rsidR="00213722">
        <w:t>T</w:t>
      </w:r>
      <w:r>
        <w:t>he Gait I</w:t>
      </w:r>
      <w:r w:rsidR="00213722">
        <w:t>n</w:t>
      </w:r>
      <w:r>
        <w:t>n have offered to match funding for the defibrillator</w:t>
      </w:r>
      <w:r w:rsidR="009125A7">
        <w:t xml:space="preserve"> but also if the PC are unable to secure funding</w:t>
      </w:r>
      <w:r w:rsidR="00213722">
        <w:t xml:space="preserve"> that </w:t>
      </w:r>
      <w:r w:rsidR="009125A7">
        <w:t xml:space="preserve">they will pay for this </w:t>
      </w:r>
      <w:r w:rsidR="00213722">
        <w:t>in</w:t>
      </w:r>
      <w:r w:rsidR="009125A7">
        <w:t xml:space="preserve"> full. </w:t>
      </w:r>
    </w:p>
    <w:p w14:paraId="30C5E9E7" w14:textId="70AAA6A1" w:rsidR="009125A7" w:rsidRDefault="009125A7" w:rsidP="00EA2019">
      <w:r>
        <w:t xml:space="preserve">The final location stills </w:t>
      </w:r>
      <w:proofErr w:type="gramStart"/>
      <w:r>
        <w:t>needs</w:t>
      </w:r>
      <w:proofErr w:type="gramEnd"/>
      <w:r>
        <w:t xml:space="preserve"> to be determined.</w:t>
      </w:r>
      <w:r w:rsidR="00406AA6">
        <w:t xml:space="preserve"> In </w:t>
      </w:r>
      <w:r w:rsidR="00213722">
        <w:t>addition,</w:t>
      </w:r>
      <w:r w:rsidR="00406AA6">
        <w:t xml:space="preserve"> the access needs to be considered given the poor </w:t>
      </w:r>
      <w:r w:rsidR="00213722">
        <w:t>mobile</w:t>
      </w:r>
      <w:r w:rsidR="00406AA6">
        <w:t xml:space="preserve"> signal in the area. Cllr Willoughby noted that other PC </w:t>
      </w:r>
      <w:r w:rsidR="00183D5C">
        <w:t>don’t use keys to avoid this problem.</w:t>
      </w:r>
    </w:p>
    <w:p w14:paraId="1C52F678" w14:textId="68304C52" w:rsidR="00183D5C" w:rsidRDefault="00183D5C" w:rsidP="00EA2019">
      <w:r>
        <w:t>Cllr Be</w:t>
      </w:r>
      <w:r w:rsidR="00213722">
        <w:t>r</w:t>
      </w:r>
      <w:r>
        <w:t>rim</w:t>
      </w:r>
      <w:r w:rsidR="00213722">
        <w:t>an</w:t>
      </w:r>
      <w:r>
        <w:t xml:space="preserve"> noted that the PC thank </w:t>
      </w:r>
      <w:r w:rsidR="00213722">
        <w:t xml:space="preserve">The </w:t>
      </w:r>
      <w:r>
        <w:t xml:space="preserve">Gait Inn for their </w:t>
      </w:r>
      <w:r w:rsidR="00213722">
        <w:t xml:space="preserve">offer of </w:t>
      </w:r>
      <w:r>
        <w:t>the funding.</w:t>
      </w:r>
    </w:p>
    <w:p w14:paraId="5E21F7C6" w14:textId="05EDEA57" w:rsidR="00183D5C" w:rsidRDefault="00EE6729" w:rsidP="00EA2019">
      <w:r>
        <w:t>Cllr Be</w:t>
      </w:r>
      <w:r w:rsidR="00213722">
        <w:t>r</w:t>
      </w:r>
      <w:r>
        <w:t>riman suggested that Cllr Burley be con</w:t>
      </w:r>
      <w:r w:rsidR="00213722">
        <w:t>t</w:t>
      </w:r>
      <w:r>
        <w:t xml:space="preserve">acted to see if there are any </w:t>
      </w:r>
      <w:r w:rsidR="00213722">
        <w:t>grants</w:t>
      </w:r>
      <w:r>
        <w:t xml:space="preserve"> for funding.</w:t>
      </w:r>
    </w:p>
    <w:p w14:paraId="3F095741" w14:textId="73817C4C" w:rsidR="00EE6729" w:rsidRDefault="00EE6729" w:rsidP="00EA2019">
      <w:r>
        <w:t>ACTION: Clerk to agenda for September</w:t>
      </w:r>
      <w:r w:rsidR="00213722">
        <w:t>’</w:t>
      </w:r>
      <w:r>
        <w:t>s meeting.</w:t>
      </w:r>
    </w:p>
    <w:p w14:paraId="27B32990" w14:textId="77777777" w:rsidR="00213722" w:rsidRPr="007C476D" w:rsidRDefault="00213722" w:rsidP="00EA2019"/>
    <w:p w14:paraId="4FBDBCE4" w14:textId="65856B8F" w:rsidR="000029B4" w:rsidRDefault="000029B4">
      <w:pPr>
        <w:rPr>
          <w:b/>
        </w:rPr>
      </w:pPr>
      <w:r w:rsidRPr="000029B4">
        <w:rPr>
          <w:b/>
        </w:rPr>
        <w:t>1</w:t>
      </w:r>
      <w:r w:rsidR="00EA2019">
        <w:rPr>
          <w:b/>
        </w:rPr>
        <w:t>7</w:t>
      </w:r>
      <w:r w:rsidR="00AA3E10">
        <w:rPr>
          <w:b/>
        </w:rPr>
        <w:t>57: Emergency Plan</w:t>
      </w:r>
    </w:p>
    <w:p w14:paraId="3685425E" w14:textId="314FD562" w:rsidR="00810CF7" w:rsidRDefault="00810CF7">
      <w:pPr>
        <w:rPr>
          <w:b/>
        </w:rPr>
      </w:pPr>
    </w:p>
    <w:p w14:paraId="37F029E4" w14:textId="00A6B65A" w:rsidR="006B76A5" w:rsidRDefault="006E59E9">
      <w:r>
        <w:t xml:space="preserve">The clerk </w:t>
      </w:r>
      <w:r w:rsidR="00AA3E10">
        <w:t xml:space="preserve">was informed by </w:t>
      </w:r>
      <w:r w:rsidR="00213722">
        <w:t>C</w:t>
      </w:r>
      <w:r w:rsidR="00AA3E10">
        <w:t>llr Francis that the PC had an emergency plan which was written 4 years ago. The clerk noted that this needed updating every year and asked where the copy was as there was no record in the electroni</w:t>
      </w:r>
      <w:r w:rsidR="00FC7799">
        <w:t>c</w:t>
      </w:r>
      <w:r w:rsidR="00AA3E10">
        <w:t xml:space="preserve"> files. ACTION: Clerk to contact ERYC to obtain</w:t>
      </w:r>
      <w:r w:rsidR="00FC7799">
        <w:t xml:space="preserve"> </w:t>
      </w:r>
      <w:r w:rsidR="00AA3E10">
        <w:t>a copy and update prior to the next meeting.</w:t>
      </w:r>
    </w:p>
    <w:p w14:paraId="53D0713F" w14:textId="7E954F41" w:rsidR="00810CF7" w:rsidRDefault="00810CF7" w:rsidP="00EA2019"/>
    <w:p w14:paraId="4FBD6DDC" w14:textId="2C8E1E5D" w:rsidR="001B0DE7" w:rsidRPr="002A0BC0" w:rsidRDefault="00E91CD4">
      <w:pPr>
        <w:rPr>
          <w:b/>
        </w:rPr>
      </w:pPr>
      <w:r w:rsidRPr="002A0BC0">
        <w:rPr>
          <w:b/>
        </w:rPr>
        <w:t>1</w:t>
      </w:r>
      <w:r w:rsidR="00EA2019">
        <w:rPr>
          <w:b/>
        </w:rPr>
        <w:t>7</w:t>
      </w:r>
      <w:r w:rsidR="00AA3E10">
        <w:rPr>
          <w:b/>
        </w:rPr>
        <w:t>58: Yorkshire Day</w:t>
      </w:r>
    </w:p>
    <w:p w14:paraId="344FA463" w14:textId="7F0025E5" w:rsidR="00E91CD4" w:rsidRDefault="00E91CD4"/>
    <w:p w14:paraId="43BAC9E3" w14:textId="0E834718" w:rsidR="00E478C2" w:rsidRDefault="00CC7E60">
      <w:r>
        <w:t xml:space="preserve">Cllr Brooks </w:t>
      </w:r>
      <w:r w:rsidR="00232B8C">
        <w:t>went through the programme of events</w:t>
      </w:r>
      <w:r w:rsidR="00A92C5E">
        <w:t xml:space="preserve"> with the PC. </w:t>
      </w:r>
    </w:p>
    <w:p w14:paraId="5D4B1E16" w14:textId="22CC6A9F" w:rsidR="00A92C5E" w:rsidRDefault="00A92C5E">
      <w:r>
        <w:t xml:space="preserve">Cllr Berriman is taking a notice </w:t>
      </w:r>
      <w:r w:rsidR="00FC7799">
        <w:t>o</w:t>
      </w:r>
      <w:r>
        <w:t>f the scar</w:t>
      </w:r>
      <w:r w:rsidR="00FC7799">
        <w:t>e</w:t>
      </w:r>
      <w:r>
        <w:t>c</w:t>
      </w:r>
      <w:r w:rsidR="00FC7799">
        <w:t>ro</w:t>
      </w:r>
      <w:r>
        <w:t>w event</w:t>
      </w:r>
      <w:r w:rsidR="00FC7799">
        <w:t xml:space="preserve"> and</w:t>
      </w:r>
      <w:r>
        <w:t xml:space="preserve"> a copy of the programme and to each </w:t>
      </w:r>
      <w:r w:rsidR="00FC7799">
        <w:t>household</w:t>
      </w:r>
      <w:r>
        <w:t xml:space="preserve"> and asking </w:t>
      </w:r>
      <w:r w:rsidR="00E03B42">
        <w:t>about</w:t>
      </w:r>
      <w:r>
        <w:t xml:space="preserve"> their fo</w:t>
      </w:r>
      <w:r w:rsidR="00E03B42">
        <w:t>o</w:t>
      </w:r>
      <w:r>
        <w:t>d contribution. This will help gag</w:t>
      </w:r>
      <w:r w:rsidR="00E03B42">
        <w:t>e</w:t>
      </w:r>
      <w:r>
        <w:t xml:space="preserve"> numbers attending.</w:t>
      </w:r>
      <w:r w:rsidR="004E399E">
        <w:t xml:space="preserve"> Cllr Brooks offered to do the same in </w:t>
      </w:r>
      <w:proofErr w:type="spellStart"/>
      <w:r w:rsidR="004E399E">
        <w:t>Ouse</w:t>
      </w:r>
      <w:r w:rsidR="00E03B42">
        <w:t>th</w:t>
      </w:r>
      <w:r w:rsidR="004E399E">
        <w:t>o</w:t>
      </w:r>
      <w:r w:rsidR="00E03B42">
        <w:t>r</w:t>
      </w:r>
      <w:r w:rsidR="004E399E">
        <w:t>pe</w:t>
      </w:r>
      <w:proofErr w:type="spellEnd"/>
      <w:r w:rsidR="004E399E">
        <w:t>.</w:t>
      </w:r>
    </w:p>
    <w:p w14:paraId="00C57393" w14:textId="1E5B16AA" w:rsidR="004E399E" w:rsidRDefault="004E399E">
      <w:r>
        <w:t xml:space="preserve">Cllr Brooks mentioned that </w:t>
      </w:r>
      <w:r w:rsidR="00F33559">
        <w:t xml:space="preserve">the </w:t>
      </w:r>
      <w:r>
        <w:t xml:space="preserve">Ebor Morris dancers have suggested holding a collection on the day with the </w:t>
      </w:r>
      <w:r w:rsidR="00F33559">
        <w:t>idea</w:t>
      </w:r>
      <w:r>
        <w:t xml:space="preserve"> that this money goes to charity or back</w:t>
      </w:r>
      <w:r w:rsidR="00F33559">
        <w:t xml:space="preserve"> </w:t>
      </w:r>
      <w:r>
        <w:t>into the parish. Cllr Berriman noted that the</w:t>
      </w:r>
      <w:r w:rsidR="00F33559">
        <w:t xml:space="preserve"> </w:t>
      </w:r>
      <w:r>
        <w:t>PC are no</w:t>
      </w:r>
      <w:r w:rsidR="00F33559">
        <w:t>t</w:t>
      </w:r>
      <w:r>
        <w:t xml:space="preserve"> permitted to donate to charity. Cllr Wil</w:t>
      </w:r>
      <w:r w:rsidR="00F33559">
        <w:t>l</w:t>
      </w:r>
      <w:r>
        <w:t>oug</w:t>
      </w:r>
      <w:r w:rsidR="00F33559">
        <w:t>h</w:t>
      </w:r>
      <w:r>
        <w:t xml:space="preserve">by </w:t>
      </w:r>
      <w:r w:rsidR="00F33559">
        <w:t>commented</w:t>
      </w:r>
      <w:r w:rsidR="00245718">
        <w:t xml:space="preserve"> that a collection may make residents feels awkward. The PC decided that no collection shall be done.</w:t>
      </w:r>
    </w:p>
    <w:p w14:paraId="0DB068C9" w14:textId="71D4E58F" w:rsidR="00995808" w:rsidRDefault="00995808">
      <w:r>
        <w:t>Cllr Willoughby offered to cut the field to be used for rounders. Location to be confirmed.</w:t>
      </w:r>
    </w:p>
    <w:p w14:paraId="5D598C2F" w14:textId="751AD825" w:rsidR="00995808" w:rsidRDefault="00995808">
      <w:r>
        <w:t xml:space="preserve">Cllr Brooks </w:t>
      </w:r>
      <w:r w:rsidR="009820E2">
        <w:t>has recruited</w:t>
      </w:r>
      <w:r>
        <w:t xml:space="preserve"> a resident </w:t>
      </w:r>
      <w:r w:rsidR="009820E2">
        <w:t>for</w:t>
      </w:r>
      <w:r>
        <w:t xml:space="preserve"> the master of ceremonies.</w:t>
      </w:r>
    </w:p>
    <w:p w14:paraId="386440EE" w14:textId="77777777" w:rsidR="009527D4" w:rsidRDefault="009527D4"/>
    <w:p w14:paraId="681CFB52" w14:textId="55DB8178" w:rsidR="00D0623B" w:rsidRDefault="00522AF3">
      <w:pPr>
        <w:rPr>
          <w:b/>
        </w:rPr>
      </w:pPr>
      <w:r>
        <w:rPr>
          <w:b/>
        </w:rPr>
        <w:t>1</w:t>
      </w:r>
      <w:r w:rsidR="00EA2019">
        <w:rPr>
          <w:b/>
        </w:rPr>
        <w:t>7</w:t>
      </w:r>
      <w:r w:rsidR="00141CC6">
        <w:rPr>
          <w:b/>
        </w:rPr>
        <w:t>59: Any Other Urg</w:t>
      </w:r>
      <w:r w:rsidR="009820E2">
        <w:rPr>
          <w:b/>
        </w:rPr>
        <w:t>e</w:t>
      </w:r>
      <w:r w:rsidR="00141CC6">
        <w:rPr>
          <w:b/>
        </w:rPr>
        <w:t>nt Business (including correspondence)</w:t>
      </w:r>
    </w:p>
    <w:p w14:paraId="35F24991" w14:textId="2AFD17DE" w:rsidR="00EA2019" w:rsidRDefault="00EA2019">
      <w:pPr>
        <w:rPr>
          <w:b/>
        </w:rPr>
      </w:pPr>
    </w:p>
    <w:p w14:paraId="6000CDBB" w14:textId="6B6FB5F5" w:rsidR="00DB35DD" w:rsidRDefault="002D15A7" w:rsidP="00141CC6">
      <w:r>
        <w:t xml:space="preserve">Cllr </w:t>
      </w:r>
      <w:r w:rsidR="00141CC6">
        <w:t>McCon</w:t>
      </w:r>
      <w:r w:rsidR="009820E2">
        <w:t>a</w:t>
      </w:r>
      <w:r w:rsidR="00141CC6">
        <w:t xml:space="preserve">chie </w:t>
      </w:r>
      <w:r w:rsidR="009319DC">
        <w:t>noted that she had been approached by a res</w:t>
      </w:r>
      <w:r w:rsidR="00FF3854">
        <w:t>ident</w:t>
      </w:r>
      <w:r w:rsidR="009319DC">
        <w:t xml:space="preserve"> about the memorial bench in memory of the cyclist who passed </w:t>
      </w:r>
      <w:r w:rsidR="00FF3854">
        <w:t xml:space="preserve">away </w:t>
      </w:r>
      <w:r w:rsidR="009319DC">
        <w:t xml:space="preserve">on </w:t>
      </w:r>
      <w:proofErr w:type="spellStart"/>
      <w:r w:rsidR="009319DC">
        <w:t>Gi</w:t>
      </w:r>
      <w:r w:rsidR="00FF3854">
        <w:t>v</w:t>
      </w:r>
      <w:r w:rsidR="009319DC">
        <w:t>endale</w:t>
      </w:r>
      <w:proofErr w:type="spellEnd"/>
      <w:r w:rsidR="009319DC">
        <w:t xml:space="preserve"> Hill. The widow has requested that the hedgerow be cut back and that she is able to plant m</w:t>
      </w:r>
      <w:r w:rsidR="00FF3854">
        <w:t>o</w:t>
      </w:r>
      <w:r w:rsidR="009319DC">
        <w:t xml:space="preserve">re flowers at the site. </w:t>
      </w:r>
      <w:r w:rsidR="00327210">
        <w:t>Cllr Willoughby commented that this is not a m</w:t>
      </w:r>
      <w:r w:rsidR="00FF3854">
        <w:t>a</w:t>
      </w:r>
      <w:r w:rsidR="00327210">
        <w:t>tter for the PC</w:t>
      </w:r>
      <w:r w:rsidR="00FF3854">
        <w:t xml:space="preserve"> as it is Highways land</w:t>
      </w:r>
      <w:r w:rsidR="00327210">
        <w:t>, Cllr Francis agreed.</w:t>
      </w:r>
      <w:r w:rsidR="00A731EA">
        <w:t xml:space="preserve"> Cllr Berriman noted that the original request for the be</w:t>
      </w:r>
      <w:r w:rsidR="00FF3854">
        <w:t>n</w:t>
      </w:r>
      <w:r w:rsidR="00A731EA">
        <w:t>ch was carried out by the widow directly t</w:t>
      </w:r>
      <w:r w:rsidR="00FF3854">
        <w:t>hrough</w:t>
      </w:r>
      <w:r w:rsidR="00A731EA">
        <w:t xml:space="preserve"> ERYC.</w:t>
      </w:r>
    </w:p>
    <w:p w14:paraId="4A8B951E" w14:textId="231CEE97" w:rsidR="00A731EA" w:rsidRDefault="00A731EA" w:rsidP="00141CC6">
      <w:r>
        <w:t>Cllr Francis raised his c</w:t>
      </w:r>
      <w:r w:rsidR="00FF3854">
        <w:t>o</w:t>
      </w:r>
      <w:r>
        <w:t xml:space="preserve">ncerns that other </w:t>
      </w:r>
      <w:r w:rsidR="00FF3854">
        <w:t>r</w:t>
      </w:r>
      <w:r>
        <w:t xml:space="preserve">esidents have commented on </w:t>
      </w:r>
      <w:r w:rsidR="00811E41">
        <w:t>the site of the bench and how this is beginning to lo</w:t>
      </w:r>
      <w:r w:rsidR="00C540DB">
        <w:t>o</w:t>
      </w:r>
      <w:r w:rsidR="00811E41">
        <w:t>k like a</w:t>
      </w:r>
      <w:r w:rsidR="00C540DB">
        <w:t xml:space="preserve"> </w:t>
      </w:r>
      <w:r w:rsidR="00811E41">
        <w:t>sh</w:t>
      </w:r>
      <w:r w:rsidR="00C540DB">
        <w:t>rine</w:t>
      </w:r>
      <w:r w:rsidR="00811E41">
        <w:t xml:space="preserve">. There have been several additions </w:t>
      </w:r>
      <w:r w:rsidR="00C540DB">
        <w:t>t</w:t>
      </w:r>
      <w:r w:rsidR="00811E41">
        <w:t>o the bench.</w:t>
      </w:r>
    </w:p>
    <w:p w14:paraId="3F3D14F0" w14:textId="305019B7" w:rsidR="00811E41" w:rsidRDefault="00811E41" w:rsidP="00141CC6">
      <w:r>
        <w:t>The PC advised Cllr McC</w:t>
      </w:r>
      <w:r w:rsidR="00C540DB">
        <w:t>o</w:t>
      </w:r>
      <w:r>
        <w:t>na</w:t>
      </w:r>
      <w:r w:rsidR="00C540DB">
        <w:t>c</w:t>
      </w:r>
      <w:r>
        <w:t>hie to speak to the resident and inf</w:t>
      </w:r>
      <w:r w:rsidR="00C540DB">
        <w:t>o</w:t>
      </w:r>
      <w:r>
        <w:t>rm them that this is matter for ERYC to deal with.</w:t>
      </w:r>
    </w:p>
    <w:p w14:paraId="328A6347" w14:textId="020F78D5" w:rsidR="00811E41" w:rsidRDefault="00811E41" w:rsidP="00141CC6"/>
    <w:p w14:paraId="269B3548" w14:textId="4D7F24FD" w:rsidR="00811E41" w:rsidRDefault="00811E41" w:rsidP="00141CC6">
      <w:r>
        <w:t xml:space="preserve">The clerk </w:t>
      </w:r>
      <w:r w:rsidR="0036360F">
        <w:t>informed the PC that she had received the internal auditors report and that there were no areas of concern.</w:t>
      </w:r>
    </w:p>
    <w:p w14:paraId="21BACA57" w14:textId="15F12993" w:rsidR="0036360F" w:rsidRDefault="0036360F" w:rsidP="00141CC6"/>
    <w:p w14:paraId="5FD4A832" w14:textId="373B164A" w:rsidR="0036360F" w:rsidRDefault="0036360F" w:rsidP="00141CC6">
      <w:r>
        <w:t xml:space="preserve">Cllr Francis </w:t>
      </w:r>
      <w:r w:rsidR="00F30EE0">
        <w:t>commented</w:t>
      </w:r>
      <w:r>
        <w:t xml:space="preserve"> that </w:t>
      </w:r>
      <w:r w:rsidR="00CA107E">
        <w:t>he attended a</w:t>
      </w:r>
      <w:r w:rsidR="00F30EE0">
        <w:t xml:space="preserve"> </w:t>
      </w:r>
      <w:r w:rsidR="00CA107E">
        <w:t xml:space="preserve">meeting about a </w:t>
      </w:r>
      <w:proofErr w:type="spellStart"/>
      <w:r w:rsidR="00CA107E">
        <w:t>Unesco</w:t>
      </w:r>
      <w:proofErr w:type="spellEnd"/>
      <w:r w:rsidR="00CA107E">
        <w:t xml:space="preserve"> Geo Park for the Wolds and that both Millington Pastures and </w:t>
      </w:r>
      <w:r w:rsidR="00F30EE0">
        <w:t xml:space="preserve">Millington </w:t>
      </w:r>
      <w:r w:rsidR="00CA107E">
        <w:t xml:space="preserve">Woods will be part of </w:t>
      </w:r>
      <w:r w:rsidR="00F30EE0">
        <w:t>t</w:t>
      </w:r>
      <w:r w:rsidR="00CA107E">
        <w:t>his park</w:t>
      </w:r>
      <w:r w:rsidR="000834BA">
        <w:t>. It will be a long-term project.</w:t>
      </w:r>
    </w:p>
    <w:p w14:paraId="7724DBAF" w14:textId="5C0CCC72" w:rsidR="000834BA" w:rsidRDefault="000834BA" w:rsidP="00141CC6"/>
    <w:p w14:paraId="720C25A0" w14:textId="1BEC09F7" w:rsidR="000834BA" w:rsidRPr="00EA2019" w:rsidRDefault="000834BA" w:rsidP="00141CC6">
      <w:r>
        <w:t>Cllr Brooks asked the PC if they w</w:t>
      </w:r>
      <w:r w:rsidR="00F30EE0">
        <w:t>ere willing to</w:t>
      </w:r>
      <w:r>
        <w:t xml:space="preserve"> send a card to a resident of the village who is </w:t>
      </w:r>
      <w:r w:rsidR="00266101">
        <w:t>unwell. The resident has hel</w:t>
      </w:r>
      <w:r w:rsidR="00CE4FA7">
        <w:t>p</w:t>
      </w:r>
      <w:r w:rsidR="00266101">
        <w:t>ed the PC with various matters including voluntary snow clearing. It w</w:t>
      </w:r>
      <w:r w:rsidR="00CE4FA7">
        <w:t>a</w:t>
      </w:r>
      <w:r w:rsidR="00266101">
        <w:t xml:space="preserve">s greed that a card should be sent. ACTION: Clerk to </w:t>
      </w:r>
      <w:r w:rsidR="00CE4FA7">
        <w:t>purchase</w:t>
      </w:r>
      <w:r w:rsidR="00266101">
        <w:t xml:space="preserve"> a card and send on beh</w:t>
      </w:r>
      <w:r w:rsidR="00CE4FA7">
        <w:t>a</w:t>
      </w:r>
      <w:r w:rsidR="00266101">
        <w:t>lf of the PC.</w:t>
      </w:r>
    </w:p>
    <w:p w14:paraId="34ABC2FA" w14:textId="3C63B6E1" w:rsidR="006C10E5" w:rsidRDefault="006C10E5">
      <w:pPr>
        <w:rPr>
          <w:b/>
        </w:rPr>
      </w:pPr>
    </w:p>
    <w:p w14:paraId="586BA935" w14:textId="69DFB6FA" w:rsidR="006C10E5" w:rsidRDefault="006C10E5">
      <w:pPr>
        <w:rPr>
          <w:b/>
        </w:rPr>
      </w:pPr>
      <w:r>
        <w:rPr>
          <w:b/>
        </w:rPr>
        <w:t>17</w:t>
      </w:r>
      <w:r w:rsidR="00266101">
        <w:rPr>
          <w:b/>
        </w:rPr>
        <w:t>60</w:t>
      </w:r>
      <w:r>
        <w:rPr>
          <w:b/>
        </w:rPr>
        <w:t xml:space="preserve">: Next Meeting </w:t>
      </w:r>
      <w:r w:rsidR="00D0015F">
        <w:rPr>
          <w:b/>
        </w:rPr>
        <w:t>–</w:t>
      </w:r>
      <w:r>
        <w:rPr>
          <w:b/>
        </w:rPr>
        <w:t xml:space="preserve"> </w:t>
      </w:r>
      <w:r w:rsidR="0054593A">
        <w:rPr>
          <w:b/>
        </w:rPr>
        <w:t>4</w:t>
      </w:r>
      <w:r w:rsidR="0054593A" w:rsidRPr="0054593A">
        <w:rPr>
          <w:b/>
          <w:vertAlign w:val="superscript"/>
        </w:rPr>
        <w:t>th</w:t>
      </w:r>
      <w:r w:rsidR="0054593A">
        <w:rPr>
          <w:b/>
        </w:rPr>
        <w:t xml:space="preserve"> </w:t>
      </w:r>
      <w:r w:rsidR="0021331D">
        <w:rPr>
          <w:b/>
        </w:rPr>
        <w:t>September</w:t>
      </w:r>
      <w:r w:rsidR="0054593A">
        <w:rPr>
          <w:b/>
        </w:rPr>
        <w:t>.</w:t>
      </w:r>
    </w:p>
    <w:p w14:paraId="0B10E565" w14:textId="77777777" w:rsidR="006C10E5" w:rsidRPr="00967D0D" w:rsidRDefault="006C10E5">
      <w:pPr>
        <w:rPr>
          <w:b/>
        </w:rPr>
      </w:pPr>
    </w:p>
    <w:p w14:paraId="1CE85FAA" w14:textId="19AABEC6" w:rsidR="00BA3378" w:rsidRDefault="00BA3378"/>
    <w:p w14:paraId="183E376A" w14:textId="48FDA5D1" w:rsidR="00463017" w:rsidRDefault="000D5628">
      <w:pPr>
        <w:rPr>
          <w:b/>
        </w:rPr>
      </w:pPr>
      <w:r w:rsidRPr="000D5628">
        <w:rPr>
          <w:b/>
        </w:rPr>
        <w:t xml:space="preserve">Meeting closed at </w:t>
      </w:r>
      <w:r w:rsidR="00775B7F">
        <w:rPr>
          <w:b/>
        </w:rPr>
        <w:t>9.</w:t>
      </w:r>
      <w:r w:rsidR="00266101">
        <w:rPr>
          <w:b/>
        </w:rPr>
        <w:t>14</w:t>
      </w:r>
      <w:r w:rsidRPr="000D5628">
        <w:rPr>
          <w:b/>
        </w:rPr>
        <w:t>pm</w:t>
      </w:r>
      <w:r w:rsidR="00EF2C64">
        <w:rPr>
          <w:b/>
        </w:rPr>
        <w:t>.</w:t>
      </w:r>
    </w:p>
    <w:p w14:paraId="59A73051" w14:textId="7DF56D90" w:rsidR="0034598B" w:rsidRDefault="0034598B">
      <w:pPr>
        <w:rPr>
          <w:b/>
        </w:rPr>
      </w:pPr>
    </w:p>
    <w:p w14:paraId="4B791ADB" w14:textId="000832FB" w:rsidR="0034598B" w:rsidRDefault="0034598B">
      <w:pPr>
        <w:rPr>
          <w:b/>
        </w:rPr>
      </w:pPr>
    </w:p>
    <w:p w14:paraId="55987E7B" w14:textId="56391079" w:rsidR="0034598B" w:rsidRDefault="0034598B">
      <w:pPr>
        <w:rPr>
          <w:b/>
        </w:rPr>
      </w:pPr>
      <w:bookmarkStart w:id="0" w:name="_GoBack"/>
      <w:bookmarkEnd w:id="0"/>
    </w:p>
    <w:p w14:paraId="6639C6A0" w14:textId="1FC9C379" w:rsidR="0034598B" w:rsidRDefault="005336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CC77C" wp14:editId="112E970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9337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89D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23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14E4A198" w14:textId="2217F899" w:rsidR="0034598B" w:rsidRDefault="0034598B">
      <w:pPr>
        <w:rPr>
          <w:b/>
        </w:rPr>
      </w:pPr>
    </w:p>
    <w:p w14:paraId="0BDAA2E7" w14:textId="10B9DD82" w:rsidR="00C01270" w:rsidRPr="0034598B" w:rsidRDefault="0034598B">
      <w:r w:rsidRPr="0034598B">
        <w:t>Signed as a true and accurate record of the minutes.</w:t>
      </w:r>
    </w:p>
    <w:sectPr w:rsidR="00C01270" w:rsidRPr="0034598B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8B3"/>
    <w:multiLevelType w:val="hybridMultilevel"/>
    <w:tmpl w:val="6328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70"/>
    <w:rsid w:val="00001696"/>
    <w:rsid w:val="00001AA9"/>
    <w:rsid w:val="000029B4"/>
    <w:rsid w:val="000031A0"/>
    <w:rsid w:val="0000647B"/>
    <w:rsid w:val="00006796"/>
    <w:rsid w:val="000136E3"/>
    <w:rsid w:val="000259E7"/>
    <w:rsid w:val="00032D6C"/>
    <w:rsid w:val="00033E53"/>
    <w:rsid w:val="00044E0F"/>
    <w:rsid w:val="000566F7"/>
    <w:rsid w:val="0005717D"/>
    <w:rsid w:val="0005750C"/>
    <w:rsid w:val="00057FEE"/>
    <w:rsid w:val="00062526"/>
    <w:rsid w:val="0006285F"/>
    <w:rsid w:val="00074D67"/>
    <w:rsid w:val="0007537D"/>
    <w:rsid w:val="00076F36"/>
    <w:rsid w:val="00077381"/>
    <w:rsid w:val="000834BA"/>
    <w:rsid w:val="00085B82"/>
    <w:rsid w:val="00086457"/>
    <w:rsid w:val="000931CD"/>
    <w:rsid w:val="000B2F54"/>
    <w:rsid w:val="000B3C56"/>
    <w:rsid w:val="000B5610"/>
    <w:rsid w:val="000B7089"/>
    <w:rsid w:val="000C0341"/>
    <w:rsid w:val="000C1328"/>
    <w:rsid w:val="000C5B22"/>
    <w:rsid w:val="000D5628"/>
    <w:rsid w:val="000E038E"/>
    <w:rsid w:val="000F3588"/>
    <w:rsid w:val="001167A3"/>
    <w:rsid w:val="00117547"/>
    <w:rsid w:val="00117C2E"/>
    <w:rsid w:val="00117F1F"/>
    <w:rsid w:val="00124AC8"/>
    <w:rsid w:val="001250C0"/>
    <w:rsid w:val="0012565A"/>
    <w:rsid w:val="00125DA8"/>
    <w:rsid w:val="001309C6"/>
    <w:rsid w:val="00135120"/>
    <w:rsid w:val="00137857"/>
    <w:rsid w:val="00141CC6"/>
    <w:rsid w:val="001430AF"/>
    <w:rsid w:val="00151340"/>
    <w:rsid w:val="001607A6"/>
    <w:rsid w:val="001642B7"/>
    <w:rsid w:val="00166EAE"/>
    <w:rsid w:val="0017694A"/>
    <w:rsid w:val="00176EAF"/>
    <w:rsid w:val="001807F1"/>
    <w:rsid w:val="00180D24"/>
    <w:rsid w:val="00183756"/>
    <w:rsid w:val="00183D5C"/>
    <w:rsid w:val="00184416"/>
    <w:rsid w:val="001A0753"/>
    <w:rsid w:val="001B0DE7"/>
    <w:rsid w:val="001B6EF0"/>
    <w:rsid w:val="001C27E0"/>
    <w:rsid w:val="001C286E"/>
    <w:rsid w:val="001C6842"/>
    <w:rsid w:val="001D53BC"/>
    <w:rsid w:val="001D6C55"/>
    <w:rsid w:val="001E27C2"/>
    <w:rsid w:val="001E52BC"/>
    <w:rsid w:val="001E7693"/>
    <w:rsid w:val="001F30B8"/>
    <w:rsid w:val="001F32A2"/>
    <w:rsid w:val="001F4297"/>
    <w:rsid w:val="00201545"/>
    <w:rsid w:val="00202603"/>
    <w:rsid w:val="00202D89"/>
    <w:rsid w:val="00210B71"/>
    <w:rsid w:val="0021331D"/>
    <w:rsid w:val="00213722"/>
    <w:rsid w:val="00213B50"/>
    <w:rsid w:val="00223705"/>
    <w:rsid w:val="00232B8C"/>
    <w:rsid w:val="002350F6"/>
    <w:rsid w:val="0024310E"/>
    <w:rsid w:val="00245718"/>
    <w:rsid w:val="0024580B"/>
    <w:rsid w:val="00251B53"/>
    <w:rsid w:val="002603BE"/>
    <w:rsid w:val="0026045A"/>
    <w:rsid w:val="00262585"/>
    <w:rsid w:val="00264C68"/>
    <w:rsid w:val="00266101"/>
    <w:rsid w:val="00266B8E"/>
    <w:rsid w:val="0027502B"/>
    <w:rsid w:val="002753CC"/>
    <w:rsid w:val="002845DC"/>
    <w:rsid w:val="002876D0"/>
    <w:rsid w:val="00296E63"/>
    <w:rsid w:val="002A0BC0"/>
    <w:rsid w:val="002B28B8"/>
    <w:rsid w:val="002B326B"/>
    <w:rsid w:val="002B6CF4"/>
    <w:rsid w:val="002C35DE"/>
    <w:rsid w:val="002D15A7"/>
    <w:rsid w:val="002D606E"/>
    <w:rsid w:val="002E4036"/>
    <w:rsid w:val="002E4A60"/>
    <w:rsid w:val="002E4E85"/>
    <w:rsid w:val="002E71EF"/>
    <w:rsid w:val="002F00F1"/>
    <w:rsid w:val="002F625E"/>
    <w:rsid w:val="002F6A82"/>
    <w:rsid w:val="00303714"/>
    <w:rsid w:val="00306A87"/>
    <w:rsid w:val="00314652"/>
    <w:rsid w:val="00316AF4"/>
    <w:rsid w:val="003175CC"/>
    <w:rsid w:val="0032037D"/>
    <w:rsid w:val="003246AE"/>
    <w:rsid w:val="00325DA1"/>
    <w:rsid w:val="0032673C"/>
    <w:rsid w:val="003267DB"/>
    <w:rsid w:val="003270F6"/>
    <w:rsid w:val="00327210"/>
    <w:rsid w:val="0033415B"/>
    <w:rsid w:val="00337F27"/>
    <w:rsid w:val="003436A4"/>
    <w:rsid w:val="0034598B"/>
    <w:rsid w:val="003478DB"/>
    <w:rsid w:val="003517D6"/>
    <w:rsid w:val="00352120"/>
    <w:rsid w:val="00357991"/>
    <w:rsid w:val="003620A9"/>
    <w:rsid w:val="0036219F"/>
    <w:rsid w:val="0036360F"/>
    <w:rsid w:val="00367AFC"/>
    <w:rsid w:val="0038191A"/>
    <w:rsid w:val="00381A66"/>
    <w:rsid w:val="00384111"/>
    <w:rsid w:val="00384BEC"/>
    <w:rsid w:val="00390E11"/>
    <w:rsid w:val="003943D7"/>
    <w:rsid w:val="003A457C"/>
    <w:rsid w:val="003A5DC0"/>
    <w:rsid w:val="003A7389"/>
    <w:rsid w:val="003B5415"/>
    <w:rsid w:val="003B6ED5"/>
    <w:rsid w:val="003C6612"/>
    <w:rsid w:val="003D5856"/>
    <w:rsid w:val="003E3E12"/>
    <w:rsid w:val="003E41B9"/>
    <w:rsid w:val="003E4561"/>
    <w:rsid w:val="003E484E"/>
    <w:rsid w:val="003E5270"/>
    <w:rsid w:val="003E647F"/>
    <w:rsid w:val="003F1790"/>
    <w:rsid w:val="003F2EFF"/>
    <w:rsid w:val="003F3185"/>
    <w:rsid w:val="00400156"/>
    <w:rsid w:val="004002B4"/>
    <w:rsid w:val="00402E29"/>
    <w:rsid w:val="00404B6E"/>
    <w:rsid w:val="00406AA6"/>
    <w:rsid w:val="004128C4"/>
    <w:rsid w:val="00415889"/>
    <w:rsid w:val="00420322"/>
    <w:rsid w:val="004204FA"/>
    <w:rsid w:val="00421A8C"/>
    <w:rsid w:val="0042219E"/>
    <w:rsid w:val="004279A8"/>
    <w:rsid w:val="00431539"/>
    <w:rsid w:val="00436920"/>
    <w:rsid w:val="00442FE1"/>
    <w:rsid w:val="00450578"/>
    <w:rsid w:val="00450708"/>
    <w:rsid w:val="00452BAC"/>
    <w:rsid w:val="00453D5E"/>
    <w:rsid w:val="00463017"/>
    <w:rsid w:val="00463225"/>
    <w:rsid w:val="004645A1"/>
    <w:rsid w:val="004649FF"/>
    <w:rsid w:val="00466DC8"/>
    <w:rsid w:val="00466F4F"/>
    <w:rsid w:val="004724D6"/>
    <w:rsid w:val="004753E1"/>
    <w:rsid w:val="00475913"/>
    <w:rsid w:val="004765E3"/>
    <w:rsid w:val="004801C9"/>
    <w:rsid w:val="0048244A"/>
    <w:rsid w:val="00484A6C"/>
    <w:rsid w:val="004851F9"/>
    <w:rsid w:val="0048560B"/>
    <w:rsid w:val="00486E66"/>
    <w:rsid w:val="0049183A"/>
    <w:rsid w:val="00491C3D"/>
    <w:rsid w:val="00492AD7"/>
    <w:rsid w:val="004939EF"/>
    <w:rsid w:val="00495A47"/>
    <w:rsid w:val="004961B3"/>
    <w:rsid w:val="004A7169"/>
    <w:rsid w:val="004B0996"/>
    <w:rsid w:val="004B25D3"/>
    <w:rsid w:val="004B66B0"/>
    <w:rsid w:val="004B672A"/>
    <w:rsid w:val="004B7D3D"/>
    <w:rsid w:val="004C51CB"/>
    <w:rsid w:val="004C63B1"/>
    <w:rsid w:val="004D0731"/>
    <w:rsid w:val="004D101B"/>
    <w:rsid w:val="004E0497"/>
    <w:rsid w:val="004E0EEE"/>
    <w:rsid w:val="004E399E"/>
    <w:rsid w:val="004E614A"/>
    <w:rsid w:val="004F4BDC"/>
    <w:rsid w:val="0050189A"/>
    <w:rsid w:val="00502521"/>
    <w:rsid w:val="005122F4"/>
    <w:rsid w:val="005131E2"/>
    <w:rsid w:val="00513D38"/>
    <w:rsid w:val="00520714"/>
    <w:rsid w:val="00522AF3"/>
    <w:rsid w:val="0052646B"/>
    <w:rsid w:val="00526BBC"/>
    <w:rsid w:val="005303E1"/>
    <w:rsid w:val="005336FC"/>
    <w:rsid w:val="005359AD"/>
    <w:rsid w:val="00536DB0"/>
    <w:rsid w:val="00541FC6"/>
    <w:rsid w:val="005424FF"/>
    <w:rsid w:val="0054334C"/>
    <w:rsid w:val="005434D3"/>
    <w:rsid w:val="0054593A"/>
    <w:rsid w:val="00552335"/>
    <w:rsid w:val="00554CD2"/>
    <w:rsid w:val="00556174"/>
    <w:rsid w:val="00556518"/>
    <w:rsid w:val="00560113"/>
    <w:rsid w:val="00562BF1"/>
    <w:rsid w:val="00564CBC"/>
    <w:rsid w:val="00566259"/>
    <w:rsid w:val="005721F1"/>
    <w:rsid w:val="00581D78"/>
    <w:rsid w:val="005824C9"/>
    <w:rsid w:val="005844E5"/>
    <w:rsid w:val="00593BDE"/>
    <w:rsid w:val="0059409B"/>
    <w:rsid w:val="0059543F"/>
    <w:rsid w:val="0059604A"/>
    <w:rsid w:val="005A28DC"/>
    <w:rsid w:val="005A54B6"/>
    <w:rsid w:val="005A73EA"/>
    <w:rsid w:val="005B1295"/>
    <w:rsid w:val="005B487B"/>
    <w:rsid w:val="005C7B71"/>
    <w:rsid w:val="005D405F"/>
    <w:rsid w:val="005D5832"/>
    <w:rsid w:val="005D5F59"/>
    <w:rsid w:val="005D631D"/>
    <w:rsid w:val="005D68BB"/>
    <w:rsid w:val="005E038A"/>
    <w:rsid w:val="005E2F2A"/>
    <w:rsid w:val="005E54B4"/>
    <w:rsid w:val="005F1FA8"/>
    <w:rsid w:val="00604C1B"/>
    <w:rsid w:val="0062564D"/>
    <w:rsid w:val="0063216B"/>
    <w:rsid w:val="00636C26"/>
    <w:rsid w:val="006373C2"/>
    <w:rsid w:val="0064424F"/>
    <w:rsid w:val="00646946"/>
    <w:rsid w:val="0065162A"/>
    <w:rsid w:val="00651889"/>
    <w:rsid w:val="00656292"/>
    <w:rsid w:val="006606AC"/>
    <w:rsid w:val="00661F76"/>
    <w:rsid w:val="00662EF8"/>
    <w:rsid w:val="00663C4D"/>
    <w:rsid w:val="00665DF6"/>
    <w:rsid w:val="00667B0F"/>
    <w:rsid w:val="00671665"/>
    <w:rsid w:val="00672D85"/>
    <w:rsid w:val="006731E0"/>
    <w:rsid w:val="0067634C"/>
    <w:rsid w:val="00680C27"/>
    <w:rsid w:val="00696380"/>
    <w:rsid w:val="006A17E8"/>
    <w:rsid w:val="006A3338"/>
    <w:rsid w:val="006A4555"/>
    <w:rsid w:val="006A776B"/>
    <w:rsid w:val="006B1ED1"/>
    <w:rsid w:val="006B76A5"/>
    <w:rsid w:val="006C10E5"/>
    <w:rsid w:val="006C61B6"/>
    <w:rsid w:val="006C64BA"/>
    <w:rsid w:val="006C69F3"/>
    <w:rsid w:val="006D07E4"/>
    <w:rsid w:val="006D331F"/>
    <w:rsid w:val="006D3E37"/>
    <w:rsid w:val="006E0497"/>
    <w:rsid w:val="006E190E"/>
    <w:rsid w:val="006E4067"/>
    <w:rsid w:val="006E59E9"/>
    <w:rsid w:val="006E5B50"/>
    <w:rsid w:val="006E5EF0"/>
    <w:rsid w:val="006F68CF"/>
    <w:rsid w:val="00705BB2"/>
    <w:rsid w:val="00706396"/>
    <w:rsid w:val="00710E4B"/>
    <w:rsid w:val="00714BAF"/>
    <w:rsid w:val="00714E05"/>
    <w:rsid w:val="00716C1A"/>
    <w:rsid w:val="007215E4"/>
    <w:rsid w:val="00723E2F"/>
    <w:rsid w:val="00727156"/>
    <w:rsid w:val="007314B4"/>
    <w:rsid w:val="007362B5"/>
    <w:rsid w:val="0074222B"/>
    <w:rsid w:val="00743AE9"/>
    <w:rsid w:val="00745202"/>
    <w:rsid w:val="00752951"/>
    <w:rsid w:val="00752953"/>
    <w:rsid w:val="00755C62"/>
    <w:rsid w:val="00756321"/>
    <w:rsid w:val="00756C87"/>
    <w:rsid w:val="007576B4"/>
    <w:rsid w:val="007648A7"/>
    <w:rsid w:val="0077299B"/>
    <w:rsid w:val="00775B7F"/>
    <w:rsid w:val="00776A4E"/>
    <w:rsid w:val="0077740A"/>
    <w:rsid w:val="00781042"/>
    <w:rsid w:val="007823AE"/>
    <w:rsid w:val="0079154C"/>
    <w:rsid w:val="007975C0"/>
    <w:rsid w:val="007A2090"/>
    <w:rsid w:val="007B2957"/>
    <w:rsid w:val="007B3BA9"/>
    <w:rsid w:val="007B50E6"/>
    <w:rsid w:val="007C26CF"/>
    <w:rsid w:val="007C380E"/>
    <w:rsid w:val="007C476D"/>
    <w:rsid w:val="007C6D63"/>
    <w:rsid w:val="007D14D5"/>
    <w:rsid w:val="007D3595"/>
    <w:rsid w:val="007D4EA6"/>
    <w:rsid w:val="007D58E5"/>
    <w:rsid w:val="007D77CF"/>
    <w:rsid w:val="007F13DD"/>
    <w:rsid w:val="007F275B"/>
    <w:rsid w:val="007F288A"/>
    <w:rsid w:val="00807F72"/>
    <w:rsid w:val="00810CF7"/>
    <w:rsid w:val="00811A25"/>
    <w:rsid w:val="00811E41"/>
    <w:rsid w:val="00813F37"/>
    <w:rsid w:val="00815632"/>
    <w:rsid w:val="00815719"/>
    <w:rsid w:val="00815954"/>
    <w:rsid w:val="00820CF8"/>
    <w:rsid w:val="008221F8"/>
    <w:rsid w:val="00823EA7"/>
    <w:rsid w:val="0082524E"/>
    <w:rsid w:val="008348C6"/>
    <w:rsid w:val="00845E15"/>
    <w:rsid w:val="008468A3"/>
    <w:rsid w:val="0085420A"/>
    <w:rsid w:val="00855430"/>
    <w:rsid w:val="00855A4B"/>
    <w:rsid w:val="0086717B"/>
    <w:rsid w:val="00872CC5"/>
    <w:rsid w:val="00880BE5"/>
    <w:rsid w:val="008860B3"/>
    <w:rsid w:val="00887361"/>
    <w:rsid w:val="0089680E"/>
    <w:rsid w:val="008A1077"/>
    <w:rsid w:val="008A1219"/>
    <w:rsid w:val="008A2A76"/>
    <w:rsid w:val="008A4E80"/>
    <w:rsid w:val="008A66AA"/>
    <w:rsid w:val="008A70BE"/>
    <w:rsid w:val="008B78D0"/>
    <w:rsid w:val="008C0692"/>
    <w:rsid w:val="008C1552"/>
    <w:rsid w:val="008D7214"/>
    <w:rsid w:val="008E2D80"/>
    <w:rsid w:val="008E31D8"/>
    <w:rsid w:val="008E7052"/>
    <w:rsid w:val="00903307"/>
    <w:rsid w:val="00905A31"/>
    <w:rsid w:val="009077F5"/>
    <w:rsid w:val="009113EF"/>
    <w:rsid w:val="009125A7"/>
    <w:rsid w:val="009145DE"/>
    <w:rsid w:val="00924298"/>
    <w:rsid w:val="00926512"/>
    <w:rsid w:val="00930A76"/>
    <w:rsid w:val="009313FD"/>
    <w:rsid w:val="009319DC"/>
    <w:rsid w:val="009335B7"/>
    <w:rsid w:val="00934204"/>
    <w:rsid w:val="00946EBD"/>
    <w:rsid w:val="009501CE"/>
    <w:rsid w:val="00951BBF"/>
    <w:rsid w:val="0095207C"/>
    <w:rsid w:val="009527D4"/>
    <w:rsid w:val="00953054"/>
    <w:rsid w:val="009539D3"/>
    <w:rsid w:val="00954C4C"/>
    <w:rsid w:val="009607F8"/>
    <w:rsid w:val="00967D0D"/>
    <w:rsid w:val="009820E2"/>
    <w:rsid w:val="00982158"/>
    <w:rsid w:val="00983114"/>
    <w:rsid w:val="00983CC4"/>
    <w:rsid w:val="009856BD"/>
    <w:rsid w:val="00987F88"/>
    <w:rsid w:val="009951B7"/>
    <w:rsid w:val="00995808"/>
    <w:rsid w:val="00997CE9"/>
    <w:rsid w:val="009A1BF8"/>
    <w:rsid w:val="009A2AD0"/>
    <w:rsid w:val="009A771C"/>
    <w:rsid w:val="009B04CC"/>
    <w:rsid w:val="009C26E4"/>
    <w:rsid w:val="009D02EA"/>
    <w:rsid w:val="009D1C5B"/>
    <w:rsid w:val="009D2CF0"/>
    <w:rsid w:val="009E31CE"/>
    <w:rsid w:val="009E3DBD"/>
    <w:rsid w:val="009E4446"/>
    <w:rsid w:val="009E52CF"/>
    <w:rsid w:val="009F0867"/>
    <w:rsid w:val="009F0901"/>
    <w:rsid w:val="009F3274"/>
    <w:rsid w:val="009F5DB0"/>
    <w:rsid w:val="009F6D7A"/>
    <w:rsid w:val="009F7179"/>
    <w:rsid w:val="009F7697"/>
    <w:rsid w:val="00A00B35"/>
    <w:rsid w:val="00A02B8E"/>
    <w:rsid w:val="00A0469A"/>
    <w:rsid w:val="00A05320"/>
    <w:rsid w:val="00A07A2D"/>
    <w:rsid w:val="00A15C39"/>
    <w:rsid w:val="00A16501"/>
    <w:rsid w:val="00A2061E"/>
    <w:rsid w:val="00A2365C"/>
    <w:rsid w:val="00A26B7C"/>
    <w:rsid w:val="00A31234"/>
    <w:rsid w:val="00A32DFD"/>
    <w:rsid w:val="00A33948"/>
    <w:rsid w:val="00A355E1"/>
    <w:rsid w:val="00A4628C"/>
    <w:rsid w:val="00A4719D"/>
    <w:rsid w:val="00A51D98"/>
    <w:rsid w:val="00A57BD0"/>
    <w:rsid w:val="00A61CEC"/>
    <w:rsid w:val="00A660F0"/>
    <w:rsid w:val="00A67E2F"/>
    <w:rsid w:val="00A731EA"/>
    <w:rsid w:val="00A741F0"/>
    <w:rsid w:val="00A76DD6"/>
    <w:rsid w:val="00A81702"/>
    <w:rsid w:val="00A81B97"/>
    <w:rsid w:val="00A82147"/>
    <w:rsid w:val="00A82991"/>
    <w:rsid w:val="00A82B9A"/>
    <w:rsid w:val="00A835C4"/>
    <w:rsid w:val="00A86EAD"/>
    <w:rsid w:val="00A86F0E"/>
    <w:rsid w:val="00A90147"/>
    <w:rsid w:val="00A92C5E"/>
    <w:rsid w:val="00A97408"/>
    <w:rsid w:val="00AA18AA"/>
    <w:rsid w:val="00AA3383"/>
    <w:rsid w:val="00AA3E10"/>
    <w:rsid w:val="00AA5910"/>
    <w:rsid w:val="00AC10EA"/>
    <w:rsid w:val="00AC2ADB"/>
    <w:rsid w:val="00AC7C1B"/>
    <w:rsid w:val="00AD00EA"/>
    <w:rsid w:val="00AD4921"/>
    <w:rsid w:val="00AE04AB"/>
    <w:rsid w:val="00AE11A0"/>
    <w:rsid w:val="00AE4BFE"/>
    <w:rsid w:val="00AE67DA"/>
    <w:rsid w:val="00AE7365"/>
    <w:rsid w:val="00AE7B36"/>
    <w:rsid w:val="00AF0945"/>
    <w:rsid w:val="00AF13D1"/>
    <w:rsid w:val="00AF2735"/>
    <w:rsid w:val="00AF3620"/>
    <w:rsid w:val="00B00D16"/>
    <w:rsid w:val="00B05689"/>
    <w:rsid w:val="00B113C7"/>
    <w:rsid w:val="00B13A93"/>
    <w:rsid w:val="00B14368"/>
    <w:rsid w:val="00B176C0"/>
    <w:rsid w:val="00B206D6"/>
    <w:rsid w:val="00B22613"/>
    <w:rsid w:val="00B33681"/>
    <w:rsid w:val="00B43EE4"/>
    <w:rsid w:val="00B52514"/>
    <w:rsid w:val="00B536A6"/>
    <w:rsid w:val="00B54860"/>
    <w:rsid w:val="00B6672C"/>
    <w:rsid w:val="00B72DA8"/>
    <w:rsid w:val="00B81206"/>
    <w:rsid w:val="00B84D75"/>
    <w:rsid w:val="00B91D75"/>
    <w:rsid w:val="00B959A9"/>
    <w:rsid w:val="00B95EE4"/>
    <w:rsid w:val="00BA3378"/>
    <w:rsid w:val="00BA357A"/>
    <w:rsid w:val="00BA35C9"/>
    <w:rsid w:val="00BA3E04"/>
    <w:rsid w:val="00BA691C"/>
    <w:rsid w:val="00BB10ED"/>
    <w:rsid w:val="00BB13AC"/>
    <w:rsid w:val="00BB4E1B"/>
    <w:rsid w:val="00BC059C"/>
    <w:rsid w:val="00BC1ED1"/>
    <w:rsid w:val="00BC4C40"/>
    <w:rsid w:val="00BC666B"/>
    <w:rsid w:val="00BC7D56"/>
    <w:rsid w:val="00BD0CA6"/>
    <w:rsid w:val="00BD6F80"/>
    <w:rsid w:val="00BF0C4A"/>
    <w:rsid w:val="00BF1192"/>
    <w:rsid w:val="00BF71E9"/>
    <w:rsid w:val="00C01270"/>
    <w:rsid w:val="00C01605"/>
    <w:rsid w:val="00C06464"/>
    <w:rsid w:val="00C16B7E"/>
    <w:rsid w:val="00C17785"/>
    <w:rsid w:val="00C213B7"/>
    <w:rsid w:val="00C2508B"/>
    <w:rsid w:val="00C31923"/>
    <w:rsid w:val="00C34862"/>
    <w:rsid w:val="00C35E1F"/>
    <w:rsid w:val="00C372A4"/>
    <w:rsid w:val="00C378A9"/>
    <w:rsid w:val="00C4020E"/>
    <w:rsid w:val="00C406DB"/>
    <w:rsid w:val="00C411FC"/>
    <w:rsid w:val="00C440F7"/>
    <w:rsid w:val="00C4504D"/>
    <w:rsid w:val="00C502FD"/>
    <w:rsid w:val="00C540DB"/>
    <w:rsid w:val="00C60E11"/>
    <w:rsid w:val="00C632A8"/>
    <w:rsid w:val="00C805A7"/>
    <w:rsid w:val="00C8276F"/>
    <w:rsid w:val="00C853A0"/>
    <w:rsid w:val="00C90324"/>
    <w:rsid w:val="00C907AB"/>
    <w:rsid w:val="00C92128"/>
    <w:rsid w:val="00C92A45"/>
    <w:rsid w:val="00C94BFD"/>
    <w:rsid w:val="00CA107E"/>
    <w:rsid w:val="00CA145E"/>
    <w:rsid w:val="00CA5FA8"/>
    <w:rsid w:val="00CB0FAA"/>
    <w:rsid w:val="00CB4598"/>
    <w:rsid w:val="00CB74DF"/>
    <w:rsid w:val="00CC0C87"/>
    <w:rsid w:val="00CC1607"/>
    <w:rsid w:val="00CC3B65"/>
    <w:rsid w:val="00CC62C1"/>
    <w:rsid w:val="00CC7E60"/>
    <w:rsid w:val="00CD4BE0"/>
    <w:rsid w:val="00CE064F"/>
    <w:rsid w:val="00CE1DFF"/>
    <w:rsid w:val="00CE4FA7"/>
    <w:rsid w:val="00CF7649"/>
    <w:rsid w:val="00D0015F"/>
    <w:rsid w:val="00D0623B"/>
    <w:rsid w:val="00D06FFE"/>
    <w:rsid w:val="00D07DFA"/>
    <w:rsid w:val="00D11822"/>
    <w:rsid w:val="00D12A14"/>
    <w:rsid w:val="00D14C44"/>
    <w:rsid w:val="00D15687"/>
    <w:rsid w:val="00D20D0C"/>
    <w:rsid w:val="00D235EB"/>
    <w:rsid w:val="00D30C9A"/>
    <w:rsid w:val="00D332F1"/>
    <w:rsid w:val="00D44348"/>
    <w:rsid w:val="00D45DE6"/>
    <w:rsid w:val="00D46B60"/>
    <w:rsid w:val="00D51A06"/>
    <w:rsid w:val="00D533E0"/>
    <w:rsid w:val="00D53DB3"/>
    <w:rsid w:val="00D707BE"/>
    <w:rsid w:val="00D80D6E"/>
    <w:rsid w:val="00D82A14"/>
    <w:rsid w:val="00D83805"/>
    <w:rsid w:val="00D849A9"/>
    <w:rsid w:val="00D86213"/>
    <w:rsid w:val="00D94C72"/>
    <w:rsid w:val="00D96701"/>
    <w:rsid w:val="00DA0F7C"/>
    <w:rsid w:val="00DA5198"/>
    <w:rsid w:val="00DB1C65"/>
    <w:rsid w:val="00DB35DD"/>
    <w:rsid w:val="00DC5452"/>
    <w:rsid w:val="00DC65BA"/>
    <w:rsid w:val="00DD36D6"/>
    <w:rsid w:val="00DD4C78"/>
    <w:rsid w:val="00DE3BE6"/>
    <w:rsid w:val="00DE652A"/>
    <w:rsid w:val="00DE7525"/>
    <w:rsid w:val="00E039DD"/>
    <w:rsid w:val="00E03B42"/>
    <w:rsid w:val="00E03C5A"/>
    <w:rsid w:val="00E04F40"/>
    <w:rsid w:val="00E114DE"/>
    <w:rsid w:val="00E12DDA"/>
    <w:rsid w:val="00E17055"/>
    <w:rsid w:val="00E17D4F"/>
    <w:rsid w:val="00E247F4"/>
    <w:rsid w:val="00E25C1B"/>
    <w:rsid w:val="00E262CD"/>
    <w:rsid w:val="00E26FC1"/>
    <w:rsid w:val="00E27014"/>
    <w:rsid w:val="00E27CE8"/>
    <w:rsid w:val="00E357CB"/>
    <w:rsid w:val="00E40051"/>
    <w:rsid w:val="00E478C2"/>
    <w:rsid w:val="00E60572"/>
    <w:rsid w:val="00E61A0F"/>
    <w:rsid w:val="00E673AD"/>
    <w:rsid w:val="00E7147F"/>
    <w:rsid w:val="00E7205F"/>
    <w:rsid w:val="00E7245A"/>
    <w:rsid w:val="00E77FD6"/>
    <w:rsid w:val="00E805C9"/>
    <w:rsid w:val="00E8429C"/>
    <w:rsid w:val="00E85484"/>
    <w:rsid w:val="00E87CBE"/>
    <w:rsid w:val="00E90DA4"/>
    <w:rsid w:val="00E91CD4"/>
    <w:rsid w:val="00E95946"/>
    <w:rsid w:val="00EA1B39"/>
    <w:rsid w:val="00EA2019"/>
    <w:rsid w:val="00EA46B8"/>
    <w:rsid w:val="00EB2C06"/>
    <w:rsid w:val="00EC45C5"/>
    <w:rsid w:val="00EC53A4"/>
    <w:rsid w:val="00ED46DA"/>
    <w:rsid w:val="00EE30D1"/>
    <w:rsid w:val="00EE6652"/>
    <w:rsid w:val="00EE6729"/>
    <w:rsid w:val="00EF2C64"/>
    <w:rsid w:val="00EF2FE5"/>
    <w:rsid w:val="00EF39B9"/>
    <w:rsid w:val="00EF6149"/>
    <w:rsid w:val="00EF639E"/>
    <w:rsid w:val="00F00ECC"/>
    <w:rsid w:val="00F04BBC"/>
    <w:rsid w:val="00F0775D"/>
    <w:rsid w:val="00F0775F"/>
    <w:rsid w:val="00F07766"/>
    <w:rsid w:val="00F16CA3"/>
    <w:rsid w:val="00F22A24"/>
    <w:rsid w:val="00F25C84"/>
    <w:rsid w:val="00F27FB6"/>
    <w:rsid w:val="00F30EE0"/>
    <w:rsid w:val="00F33559"/>
    <w:rsid w:val="00F35949"/>
    <w:rsid w:val="00F3728B"/>
    <w:rsid w:val="00F43E6C"/>
    <w:rsid w:val="00F51872"/>
    <w:rsid w:val="00F51F20"/>
    <w:rsid w:val="00F56F70"/>
    <w:rsid w:val="00F60962"/>
    <w:rsid w:val="00F65C21"/>
    <w:rsid w:val="00F76669"/>
    <w:rsid w:val="00F8080D"/>
    <w:rsid w:val="00F86EA8"/>
    <w:rsid w:val="00F873FF"/>
    <w:rsid w:val="00F906F6"/>
    <w:rsid w:val="00F91C46"/>
    <w:rsid w:val="00F94EDE"/>
    <w:rsid w:val="00F96209"/>
    <w:rsid w:val="00FA0E8B"/>
    <w:rsid w:val="00FA1923"/>
    <w:rsid w:val="00FA381D"/>
    <w:rsid w:val="00FA74FC"/>
    <w:rsid w:val="00FB3A31"/>
    <w:rsid w:val="00FB6712"/>
    <w:rsid w:val="00FB7069"/>
    <w:rsid w:val="00FC3C3E"/>
    <w:rsid w:val="00FC412A"/>
    <w:rsid w:val="00FC7799"/>
    <w:rsid w:val="00FD064B"/>
    <w:rsid w:val="00FD42D3"/>
    <w:rsid w:val="00FE0737"/>
    <w:rsid w:val="00FE14D1"/>
    <w:rsid w:val="00FE1CF8"/>
    <w:rsid w:val="00FF2B73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A7"/>
  <w15:chartTrackingRefBased/>
  <w15:docId w15:val="{4FB0771C-8F16-4EBD-BD0C-CAB068A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65DF6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5632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577</cp:revision>
  <dcterms:created xsi:type="dcterms:W3CDTF">2018-01-08T10:51:00Z</dcterms:created>
  <dcterms:modified xsi:type="dcterms:W3CDTF">2018-07-11T11:52:00Z</dcterms:modified>
</cp:coreProperties>
</file>